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CC8D7" w14:textId="4101BB7E" w:rsidR="00446939" w:rsidRPr="00217968" w:rsidRDefault="00233B9A" w:rsidP="00E1460C">
      <w:pPr>
        <w:rPr>
          <w:rFonts w:ascii="Times New Roman" w:hAnsi="Times New Roman"/>
          <w:b/>
          <w:u w:val="single"/>
        </w:rPr>
      </w:pPr>
      <w:r w:rsidRPr="00217968">
        <w:rPr>
          <w:rFonts w:ascii="Times New Roman" w:hAnsi="Times New Roman"/>
          <w:b/>
          <w:u w:val="single"/>
        </w:rPr>
        <mc:AlternateContent>
          <mc:Choice Requires="wps">
            <w:drawing>
              <wp:anchor distT="0" distB="0" distL="114300" distR="114300" simplePos="0" relativeHeight="251656704" behindDoc="0" locked="0" layoutInCell="1" allowOverlap="1" wp14:anchorId="1D182324" wp14:editId="7A829BF6">
                <wp:simplePos x="0" y="0"/>
                <wp:positionH relativeFrom="margin">
                  <wp:align>center</wp:align>
                </wp:positionH>
                <wp:positionV relativeFrom="paragraph">
                  <wp:posOffset>-994410</wp:posOffset>
                </wp:positionV>
                <wp:extent cx="2628900" cy="6870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4A659" w14:textId="77777777" w:rsidR="00351E96" w:rsidRPr="004416F2" w:rsidRDefault="00351E96">
                            <w:pPr>
                              <w:rPr>
                                <w:b/>
                                <w:i/>
                              </w:rPr>
                            </w:pPr>
                            <w:r w:rsidRPr="004416F2">
                              <w:rPr>
                                <w:b/>
                                <w:i/>
                              </w:rPr>
                              <w:t>M U S T E R T E X T</w:t>
                            </w:r>
                          </w:p>
                          <w:p w14:paraId="00FE7509" w14:textId="4715D032" w:rsidR="00351E96" w:rsidRPr="004416F2" w:rsidRDefault="00C07761">
                            <w:pPr>
                              <w:rPr>
                                <w:b/>
                                <w:i/>
                              </w:rPr>
                            </w:pPr>
                            <w:r w:rsidRPr="00D85947">
                              <w:rPr>
                                <w:b/>
                                <w:i/>
                                <w:sz w:val="20"/>
                                <w:szCs w:val="20"/>
                                <w:highlight w:val="yellow"/>
                              </w:rPr>
                              <w:t>B</w:t>
                            </w:r>
                            <w:r w:rsidR="00351E96" w:rsidRPr="00D85947">
                              <w:rPr>
                                <w:b/>
                                <w:i/>
                                <w:sz w:val="20"/>
                                <w:szCs w:val="20"/>
                                <w:highlight w:val="yellow"/>
                              </w:rPr>
                              <w:t>itte individualisieren</w:t>
                            </w:r>
                            <w:r w:rsidR="00BB7625">
                              <w:rPr>
                                <w:b/>
                                <w:i/>
                                <w:sz w:val="20"/>
                                <w:szCs w:val="20"/>
                                <w:highlight w:val="yellow"/>
                              </w:rPr>
                              <w:t xml:space="preserve"> </w:t>
                            </w:r>
                            <w:r w:rsidRPr="00D85947">
                              <w:rPr>
                                <w:b/>
                                <w:i/>
                                <w:sz w:val="20"/>
                                <w:szCs w:val="20"/>
                                <w:highlight w:val="yellow"/>
                              </w:rPr>
                              <w:t>Sie die gelb markierten Passagen</w:t>
                            </w:r>
                            <w:r w:rsidR="00351E96" w:rsidRPr="00D85947">
                              <w:rPr>
                                <w:b/>
                                <w:i/>
                                <w:color w:val="000000" w:themeColor="text1"/>
                                <w:sz w:val="20"/>
                                <w:szCs w:val="20"/>
                                <w:highlight w:val="yellow"/>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82324" id="_x0000_t202" coordsize="21600,21600" o:spt="202" path="m,l,21600r21600,l21600,xe">
                <v:stroke joinstyle="miter"/>
                <v:path gradientshapeok="t" o:connecttype="rect"/>
              </v:shapetype>
              <v:shape id="Text Box 2" o:spid="_x0000_s1026" type="#_x0000_t202" style="position:absolute;margin-left:0;margin-top:-78.3pt;width:207pt;height:54.1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r32wEAAKEDAAAOAAAAZHJzL2Uyb0RvYy54bWysU8Fu2zAMvQ/YPwi6L3aCIk2NOEXXosOA&#10;bivQ9QMYWbKN2aJGKbGzrx8lp2nW3YZdBJGUH997pNfXY9+JvSbfoi3lfJZLoa3CqrV1KZ+/339Y&#10;SeED2Ao6tLqUB+3l9eb9u/XgCr3ABrtKk2AQ64vBlbIJwRVZ5lWje/AzdNpy0SD1EDikOqsIBkbv&#10;u2yR58tsQKocodLec/ZuKspNwjdGq/DNGK+D6ErJ3EI6KZ3beGabNRQ1gWtadaQB/8Cih9Zy0xPU&#10;HQQQO2r/gupbRejRhJnCPkNjWqWTBlYzz9+oeWrA6aSFzfHuZJP/f7Dq6/7JPZII40cceYBJhHcP&#10;qH54YfG2AVvrGyIcGg0VN55Hy7LB+eL4abTaFz6CbIcvWPGQYRcwAY2G+ugK6xSMzgM4nEzXYxCK&#10;k4vlYnWVc0lxbbm6zC/TVDIoXr525MMnjb2Il1ISDzWhw/7Bh8gGipcnsZnF+7br0mA7+0eCH8ZM&#10;Yh8JT9TDuB35dVSxxerAOginPeG95kuD9EuKgXeklP7nDkhL0X227MXV/OIiLtV5QOfB9jwAqxiq&#10;lEGK6XobpkXcOWrrhjtN7lu8Yf9Mm6S9sjry5j1Iio87GxftPE6vXv+szW8AAAD//wMAUEsDBBQA&#10;BgAIAAAAIQAosfvS3AAAAAkBAAAPAAAAZHJzL2Rvd25yZXYueG1sTI/NTsMwEITvSH0Haytxa52g&#10;NI1CnAoV8QAUpF6d2I0j7HUUOz/06VlOcNyZ0ew31Wl1ls16DL1HAek+Aaax9arHTsDnx9uuABai&#10;RCWtRy3gWwc41ZuHSpbKL/iu50vsGJVgKKUAE+NQch5ao50Mez9oJO/mRycjnWPH1SgXKneWPyVJ&#10;zp3skT4YOeiz0e3XZXIC2vv0Wpz7Zl7ux+uxWY093NAK8bhdX56BRb3GvzD84hM61MTU+AlVYFYA&#10;DYkCdukhz4GRn6UZSQ1JWZEBryv+f0H9AwAA//8DAFBLAQItABQABgAIAAAAIQC2gziS/gAAAOEB&#10;AAATAAAAAAAAAAAAAAAAAAAAAABbQ29udGVudF9UeXBlc10ueG1sUEsBAi0AFAAGAAgAAAAhADj9&#10;If/WAAAAlAEAAAsAAAAAAAAAAAAAAAAALwEAAF9yZWxzLy5yZWxzUEsBAi0AFAAGAAgAAAAhAJ60&#10;ivfbAQAAoQMAAA4AAAAAAAAAAAAAAAAALgIAAGRycy9lMm9Eb2MueG1sUEsBAi0AFAAGAAgAAAAh&#10;ACix+9LcAAAACQEAAA8AAAAAAAAAAAAAAAAANQQAAGRycy9kb3ducmV2LnhtbFBLBQYAAAAABAAE&#10;APMAAAA+BQAAAAA=&#10;" filled="f" stroked="f">
                <v:textbox inset=",7.2pt,,7.2pt">
                  <w:txbxContent>
                    <w:p w14:paraId="28D4A659" w14:textId="77777777" w:rsidR="00351E96" w:rsidRPr="004416F2" w:rsidRDefault="00351E96">
                      <w:pPr>
                        <w:rPr>
                          <w:b/>
                          <w:i/>
                        </w:rPr>
                      </w:pPr>
                      <w:r w:rsidRPr="004416F2">
                        <w:rPr>
                          <w:b/>
                          <w:i/>
                        </w:rPr>
                        <w:t>M U S T E R T E X T</w:t>
                      </w:r>
                    </w:p>
                    <w:p w14:paraId="00FE7509" w14:textId="4715D032" w:rsidR="00351E96" w:rsidRPr="004416F2" w:rsidRDefault="00C07761">
                      <w:pPr>
                        <w:rPr>
                          <w:b/>
                          <w:i/>
                        </w:rPr>
                      </w:pPr>
                      <w:r w:rsidRPr="00D85947">
                        <w:rPr>
                          <w:b/>
                          <w:i/>
                          <w:sz w:val="20"/>
                          <w:szCs w:val="20"/>
                          <w:highlight w:val="yellow"/>
                        </w:rPr>
                        <w:t>B</w:t>
                      </w:r>
                      <w:r w:rsidR="00351E96" w:rsidRPr="00D85947">
                        <w:rPr>
                          <w:b/>
                          <w:i/>
                          <w:sz w:val="20"/>
                          <w:szCs w:val="20"/>
                          <w:highlight w:val="yellow"/>
                        </w:rPr>
                        <w:t>itte individualisieren</w:t>
                      </w:r>
                      <w:r w:rsidR="00BB7625">
                        <w:rPr>
                          <w:b/>
                          <w:i/>
                          <w:sz w:val="20"/>
                          <w:szCs w:val="20"/>
                          <w:highlight w:val="yellow"/>
                        </w:rPr>
                        <w:t xml:space="preserve"> </w:t>
                      </w:r>
                      <w:r w:rsidRPr="00D85947">
                        <w:rPr>
                          <w:b/>
                          <w:i/>
                          <w:sz w:val="20"/>
                          <w:szCs w:val="20"/>
                          <w:highlight w:val="yellow"/>
                        </w:rPr>
                        <w:t>Sie die gelb markierten Passagen</w:t>
                      </w:r>
                      <w:r w:rsidR="00351E96" w:rsidRPr="00D85947">
                        <w:rPr>
                          <w:b/>
                          <w:i/>
                          <w:color w:val="000000" w:themeColor="text1"/>
                          <w:sz w:val="20"/>
                          <w:szCs w:val="20"/>
                          <w:highlight w:val="yellow"/>
                        </w:rPr>
                        <w:t>!</w:t>
                      </w:r>
                    </w:p>
                  </w:txbxContent>
                </v:textbox>
                <w10:wrap anchorx="margin"/>
              </v:shape>
            </w:pict>
          </mc:Fallback>
        </mc:AlternateContent>
      </w:r>
      <w:r w:rsidRPr="00217968">
        <w:rPr>
          <w:rFonts w:ascii="Times New Roman" w:hAnsi="Times New Roman"/>
          <w:b/>
          <w:u w:val="single"/>
        </w:rPr>
        <mc:AlternateContent>
          <mc:Choice Requires="wps">
            <w:drawing>
              <wp:anchor distT="0" distB="0" distL="114300" distR="114300" simplePos="0" relativeHeight="251657728" behindDoc="0" locked="0" layoutInCell="1" allowOverlap="1" wp14:anchorId="5CA8DBF3" wp14:editId="2E1F2069">
                <wp:simplePos x="0" y="0"/>
                <wp:positionH relativeFrom="margin">
                  <wp:align>left</wp:align>
                </wp:positionH>
                <wp:positionV relativeFrom="paragraph">
                  <wp:posOffset>-1343660</wp:posOffset>
                </wp:positionV>
                <wp:extent cx="1714500" cy="10287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87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44062" w14:textId="65686A13" w:rsidR="00351E96" w:rsidRPr="004416F2" w:rsidRDefault="00351E96">
                            <w:pPr>
                              <w:rPr>
                                <w:b/>
                              </w:rPr>
                            </w:pPr>
                            <w:r w:rsidRPr="004416F2">
                              <w:rPr>
                                <w:b/>
                              </w:rPr>
                              <w:t>H</w:t>
                            </w:r>
                            <w:r>
                              <w:rPr>
                                <w:b/>
                              </w:rPr>
                              <w:t xml:space="preserve">ier können Sie </w:t>
                            </w:r>
                            <w:r w:rsidRPr="004416F2">
                              <w:rPr>
                                <w:b/>
                              </w:rPr>
                              <w:t>Ihr</w:t>
                            </w:r>
                          </w:p>
                          <w:p w14:paraId="1CA6D26F" w14:textId="77777777" w:rsidR="00351E96" w:rsidRPr="004416F2" w:rsidRDefault="00351E96">
                            <w:pPr>
                              <w:rPr>
                                <w:b/>
                              </w:rPr>
                            </w:pPr>
                            <w:r>
                              <w:rPr>
                                <w:b/>
                              </w:rPr>
                              <w:t>Logo einsetzen</w:t>
                            </w:r>
                            <w:r w:rsidR="00C07761">
                              <w:rPr>
                                <w:b/>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8DBF3" id="Text Box 3" o:spid="_x0000_s1027" type="#_x0000_t202" style="position:absolute;margin-left:0;margin-top:-105.8pt;width:135pt;height:81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N7wEAANIDAAAOAAAAZHJzL2Uyb0RvYy54bWysU8tu2zAQvBfoPxC815IMt0kFy0HqwEWB&#10;9AGk/QCKoiSiFJdd0pbcr++Schy3vQXRgeCKy9md2eH6ZhoMOyj0GmzFi0XOmbISGm27iv/4vntz&#10;zZkPwjbCgFUVPyrPbzavX61HV6ol9GAahYxArC9HV/E+BFdmmZe9GoRfgFOWDlvAQQQKscsaFCOh&#10;DyZb5vm7bARsHIJU3tPfu/mQbxJ+2yoZvratV4GZilNvIa2Y1jqu2WYtyg6F67U8tSGe0cUgtKWi&#10;Z6g7EQTbo/4PatASwUMbFhKGDNpWS5U4EJsi/4fNQy+cSlxIHO/OMvmXg5VfDg/uG7IwfYCJBphI&#10;eHcP8qdnFra9sJ26RYSxV6KhwkWULBudL09Xo9S+9BGkHj9DQ0MW+wAJaGpxiKoQT0boNIDjWXQ1&#10;BSZjyati9TanI0lnRb68vqIg1hDl43WHPnxUMLC4qTjSVBO8ONz7MKc+psRqHoxudtqYFGBXbw2y&#10;gyAH7Og7o/+VZmxMthCvzYjxT+IZqc0kw1RPTDcnESLtGpojEUeYjUUPgTY94G/ORjJVxf2vvUDF&#10;mflkSbz3xWoVXXgZ4GVQXwbCSoKqeOBs3m7D7Ny9Q931VGkel4VbErzVSYqnrk7tk3GSmCeTR2de&#10;xinr6Slu/gAAAP//AwBQSwMEFAAGAAgAAAAhANX3MmreAAAACQEAAA8AAABkcnMvZG93bnJldi54&#10;bWxMj8FOwzAQRO9I/IO1SNxaJ1YJJY1TVQXOhVIERzfeJhHxOordNuXrWU5w3JnR7JtiObpOnHAI&#10;rScN6TQBgVR521KtYff2PJmDCNGQNZ0n1HDBAMvy+qowufVnesXTNtaCSyjkRkMTY59LGaoGnQlT&#10;3yOxd/CDM5HPoZZ2MGcud51USZJJZ1riD43pcd1g9bU9Og3vn5un78eX2q7drv3I5it1N86U1rc3&#10;42oBIuIY/8Lwi8/oUDLT3h/JBtFp4CFRw0SlaQaCfXWfsLRnafaQgSwL+X9B+QMAAP//AwBQSwEC&#10;LQAUAAYACAAAACEAtoM4kv4AAADhAQAAEwAAAAAAAAAAAAAAAAAAAAAAW0NvbnRlbnRfVHlwZXNd&#10;LnhtbFBLAQItABQABgAIAAAAIQA4/SH/1gAAAJQBAAALAAAAAAAAAAAAAAAAAC8BAABfcmVscy8u&#10;cmVsc1BLAQItABQABgAIAAAAIQC+cevN7wEAANIDAAAOAAAAAAAAAAAAAAAAAC4CAABkcnMvZTJv&#10;RG9jLnhtbFBLAQItABQABgAIAAAAIQDV9zJq3gAAAAkBAAAPAAAAAAAAAAAAAAAAAEkEAABkcnMv&#10;ZG93bnJldi54bWxQSwUGAAAAAAQABADzAAAAVAUAAAAA&#10;" fillcolor="yellow" stroked="f">
                <v:textbox inset=",7.2pt,,7.2pt">
                  <w:txbxContent>
                    <w:p w14:paraId="70844062" w14:textId="65686A13" w:rsidR="00351E96" w:rsidRPr="004416F2" w:rsidRDefault="00351E96">
                      <w:pPr>
                        <w:rPr>
                          <w:b/>
                        </w:rPr>
                      </w:pPr>
                      <w:r w:rsidRPr="004416F2">
                        <w:rPr>
                          <w:b/>
                        </w:rPr>
                        <w:t>H</w:t>
                      </w:r>
                      <w:r>
                        <w:rPr>
                          <w:b/>
                        </w:rPr>
                        <w:t xml:space="preserve">ier können Sie </w:t>
                      </w:r>
                      <w:r w:rsidRPr="004416F2">
                        <w:rPr>
                          <w:b/>
                        </w:rPr>
                        <w:t>Ihr</w:t>
                      </w:r>
                    </w:p>
                    <w:p w14:paraId="1CA6D26F" w14:textId="77777777" w:rsidR="00351E96" w:rsidRPr="004416F2" w:rsidRDefault="00351E96">
                      <w:pPr>
                        <w:rPr>
                          <w:b/>
                        </w:rPr>
                      </w:pPr>
                      <w:r>
                        <w:rPr>
                          <w:b/>
                        </w:rPr>
                        <w:t>Logo einsetzen</w:t>
                      </w:r>
                      <w:r w:rsidR="00C07761">
                        <w:rPr>
                          <w:b/>
                        </w:rPr>
                        <w:t>!</w:t>
                      </w:r>
                    </w:p>
                  </w:txbxContent>
                </v:textbox>
                <w10:wrap anchorx="margin"/>
              </v:shape>
            </w:pict>
          </mc:Fallback>
        </mc:AlternateContent>
      </w:r>
    </w:p>
    <w:p w14:paraId="1E81D2AC" w14:textId="77777777" w:rsidR="00217968" w:rsidRDefault="00217968" w:rsidP="00E1460C">
      <w:pPr>
        <w:rPr>
          <w:rFonts w:ascii="Times New Roman" w:hAnsi="Times New Roman"/>
          <w:b/>
          <w:sz w:val="28"/>
          <w:szCs w:val="28"/>
        </w:rPr>
      </w:pPr>
    </w:p>
    <w:p w14:paraId="757BDFFB" w14:textId="77777777" w:rsidR="00217968" w:rsidRDefault="00217968" w:rsidP="00E1460C">
      <w:pPr>
        <w:rPr>
          <w:rFonts w:ascii="Times New Roman" w:hAnsi="Times New Roman"/>
          <w:b/>
          <w:sz w:val="28"/>
          <w:szCs w:val="28"/>
        </w:rPr>
      </w:pPr>
      <w:r>
        <w:rPr>
          <w:rFonts w:ascii="Times New Roman" w:hAnsi="Times New Roman"/>
          <w:b/>
          <w:sz w:val="28"/>
          <w:szCs w:val="28"/>
        </w:rPr>
        <w:t>PRESSEMITTEILUNG</w:t>
      </w:r>
    </w:p>
    <w:p w14:paraId="2C4C95AC" w14:textId="06ADDC4E" w:rsidR="00217968" w:rsidRDefault="00217968" w:rsidP="00E1460C">
      <w:pPr>
        <w:rPr>
          <w:rFonts w:ascii="Times New Roman" w:hAnsi="Times New Roman"/>
          <w:b/>
          <w:sz w:val="28"/>
          <w:szCs w:val="28"/>
        </w:rPr>
      </w:pPr>
    </w:p>
    <w:p w14:paraId="404F0301" w14:textId="77777777" w:rsidR="00233B9A" w:rsidRDefault="00233B9A" w:rsidP="00233B9A">
      <w:pPr>
        <w:rPr>
          <w:rFonts w:ascii="Times New Roman" w:hAnsi="Times New Roman"/>
          <w:b/>
          <w:bCs/>
        </w:rPr>
      </w:pPr>
      <w:r w:rsidRPr="00233B9A">
        <w:rPr>
          <w:rFonts w:ascii="Times New Roman" w:hAnsi="Times New Roman"/>
          <w:b/>
          <w:bCs/>
        </w:rPr>
        <w:t>Gemeinsam stark gegen Schmerzen</w:t>
      </w:r>
    </w:p>
    <w:p w14:paraId="0B6C10DF" w14:textId="77777777" w:rsidR="00DC767A" w:rsidRPr="00233B9A" w:rsidRDefault="00DC767A" w:rsidP="00233B9A">
      <w:pPr>
        <w:rPr>
          <w:rFonts w:ascii="Times New Roman" w:hAnsi="Times New Roman"/>
          <w:b/>
          <w:bCs/>
        </w:rPr>
      </w:pPr>
    </w:p>
    <w:p w14:paraId="32331A5A" w14:textId="77777777" w:rsidR="00233B9A" w:rsidRPr="00233B9A" w:rsidRDefault="00233B9A" w:rsidP="00233B9A">
      <w:pPr>
        <w:rPr>
          <w:rFonts w:ascii="Times New Roman" w:hAnsi="Times New Roman"/>
          <w:b/>
          <w:bCs/>
          <w:sz w:val="28"/>
          <w:szCs w:val="28"/>
        </w:rPr>
      </w:pPr>
      <w:r w:rsidRPr="00233B9A">
        <w:rPr>
          <w:rFonts w:ascii="Times New Roman" w:hAnsi="Times New Roman"/>
          <w:b/>
          <w:bCs/>
          <w:sz w:val="28"/>
          <w:szCs w:val="28"/>
        </w:rPr>
        <w:t>Bundesweiter 14. „Aktionstag gegen den Schmerz“ am 3. Juni 2025: Aufklärung und Unterstützung für Millionen Betroffene</w:t>
      </w:r>
    </w:p>
    <w:p w14:paraId="19991651" w14:textId="77777777" w:rsidR="00221C8F" w:rsidRDefault="00221C8F" w:rsidP="00221C8F">
      <w:pPr>
        <w:rPr>
          <w:rFonts w:ascii="Times New Roman" w:hAnsi="Times New Roman"/>
          <w:b/>
          <w:sz w:val="22"/>
          <w:szCs w:val="22"/>
        </w:rPr>
      </w:pPr>
    </w:p>
    <w:p w14:paraId="7BE90FB1" w14:textId="77777777" w:rsidR="00233B9A" w:rsidRDefault="00221C8F" w:rsidP="00221C8F">
      <w:pPr>
        <w:pStyle w:val="Listenabsatz"/>
        <w:numPr>
          <w:ilvl w:val="0"/>
          <w:numId w:val="8"/>
        </w:numPr>
        <w:spacing w:line="360" w:lineRule="auto"/>
        <w:rPr>
          <w:rFonts w:ascii="Times New Roman" w:hAnsi="Times New Roman"/>
          <w:b/>
          <w:sz w:val="22"/>
          <w:szCs w:val="22"/>
        </w:rPr>
      </w:pPr>
      <w:bookmarkStart w:id="0" w:name="_Hlk196734186"/>
      <w:r w:rsidRPr="00233B9A">
        <w:rPr>
          <w:rFonts w:ascii="Times New Roman" w:hAnsi="Times New Roman"/>
          <w:b/>
          <w:sz w:val="22"/>
          <w:szCs w:val="22"/>
        </w:rPr>
        <w:t xml:space="preserve">In </w:t>
      </w:r>
      <w:r w:rsidRPr="00233B9A">
        <w:rPr>
          <w:rFonts w:ascii="Times New Roman" w:hAnsi="Times New Roman"/>
          <w:b/>
          <w:sz w:val="22"/>
          <w:szCs w:val="22"/>
          <w:highlight w:val="yellow"/>
        </w:rPr>
        <w:t>ORT</w:t>
      </w:r>
      <w:r w:rsidRPr="00233B9A">
        <w:rPr>
          <w:rFonts w:ascii="Times New Roman" w:hAnsi="Times New Roman"/>
          <w:b/>
          <w:sz w:val="22"/>
          <w:szCs w:val="22"/>
        </w:rPr>
        <w:t xml:space="preserve"> bietet </w:t>
      </w:r>
      <w:r w:rsidRPr="00233B9A">
        <w:rPr>
          <w:rFonts w:ascii="Times New Roman" w:hAnsi="Times New Roman"/>
          <w:b/>
          <w:sz w:val="22"/>
          <w:szCs w:val="22"/>
          <w:highlight w:val="yellow"/>
        </w:rPr>
        <w:t xml:space="preserve">Einrichtung </w:t>
      </w:r>
      <w:r w:rsidRPr="00233B9A">
        <w:rPr>
          <w:rFonts w:ascii="Times New Roman" w:hAnsi="Times New Roman"/>
          <w:sz w:val="22"/>
          <w:szCs w:val="22"/>
          <w:highlight w:val="yellow"/>
        </w:rPr>
        <w:t xml:space="preserve">(Schmerzklinik/Praxis/Apotheke/Pflegeeinrichtung/o. Ä.) </w:t>
      </w:r>
      <w:r w:rsidRPr="00233B9A">
        <w:rPr>
          <w:rFonts w:ascii="Times New Roman" w:hAnsi="Times New Roman"/>
          <w:b/>
          <w:sz w:val="22"/>
          <w:szCs w:val="22"/>
          <w:highlight w:val="yellow"/>
        </w:rPr>
        <w:t>ein/eine/einen AKTION</w:t>
      </w:r>
      <w:r w:rsidRPr="00233B9A">
        <w:rPr>
          <w:rFonts w:ascii="Times New Roman" w:hAnsi="Times New Roman"/>
          <w:b/>
          <w:sz w:val="22"/>
          <w:szCs w:val="22"/>
        </w:rPr>
        <w:t xml:space="preserve"> </w:t>
      </w:r>
      <w:r w:rsidRPr="00233B9A">
        <w:rPr>
          <w:rFonts w:ascii="Times New Roman" w:hAnsi="Times New Roman"/>
          <w:sz w:val="22"/>
          <w:szCs w:val="22"/>
          <w:highlight w:val="yellow"/>
        </w:rPr>
        <w:t>(Beratungsaktion, Patientenseminar, Tag der offen Tür, Online-Veranstaltung…)</w:t>
      </w:r>
      <w:r w:rsidRPr="00233B9A">
        <w:rPr>
          <w:rFonts w:ascii="Times New Roman" w:hAnsi="Times New Roman"/>
          <w:sz w:val="22"/>
          <w:szCs w:val="22"/>
        </w:rPr>
        <w:t xml:space="preserve"> </w:t>
      </w:r>
      <w:r w:rsidRPr="00233B9A">
        <w:rPr>
          <w:rFonts w:ascii="Times New Roman" w:hAnsi="Times New Roman"/>
          <w:b/>
          <w:sz w:val="22"/>
          <w:szCs w:val="22"/>
        </w:rPr>
        <w:t>für Schmerzpatient*innen an.</w:t>
      </w:r>
    </w:p>
    <w:p w14:paraId="69093081" w14:textId="2FA026B4" w:rsidR="00221C8F" w:rsidRDefault="00221C8F" w:rsidP="00233B9A">
      <w:pPr>
        <w:pStyle w:val="Listenabsatz"/>
        <w:numPr>
          <w:ilvl w:val="0"/>
          <w:numId w:val="8"/>
        </w:numPr>
        <w:spacing w:line="360" w:lineRule="auto"/>
        <w:rPr>
          <w:rFonts w:ascii="Times New Roman" w:hAnsi="Times New Roman"/>
          <w:b/>
          <w:sz w:val="22"/>
          <w:szCs w:val="22"/>
        </w:rPr>
      </w:pPr>
      <w:r w:rsidRPr="00233B9A">
        <w:rPr>
          <w:rFonts w:ascii="Times New Roman" w:hAnsi="Times New Roman"/>
          <w:b/>
          <w:sz w:val="22"/>
          <w:szCs w:val="22"/>
        </w:rPr>
        <w:t xml:space="preserve">Bundesweiter Service: kostenlose Hotline für Betroffene und Angehörige am </w:t>
      </w:r>
      <w:r w:rsidR="00233B9A">
        <w:rPr>
          <w:rFonts w:ascii="Times New Roman" w:hAnsi="Times New Roman"/>
          <w:b/>
          <w:sz w:val="22"/>
          <w:szCs w:val="22"/>
        </w:rPr>
        <w:t>3</w:t>
      </w:r>
      <w:r w:rsidRPr="00233B9A">
        <w:rPr>
          <w:rFonts w:ascii="Times New Roman" w:hAnsi="Times New Roman"/>
          <w:b/>
          <w:sz w:val="22"/>
          <w:szCs w:val="22"/>
        </w:rPr>
        <w:t>. Juni 202</w:t>
      </w:r>
      <w:r w:rsidR="00233B9A">
        <w:rPr>
          <w:rFonts w:ascii="Times New Roman" w:hAnsi="Times New Roman"/>
          <w:b/>
          <w:sz w:val="22"/>
          <w:szCs w:val="22"/>
        </w:rPr>
        <w:t>5</w:t>
      </w:r>
      <w:r w:rsidRPr="00233B9A">
        <w:rPr>
          <w:rFonts w:ascii="Times New Roman" w:hAnsi="Times New Roman"/>
          <w:b/>
          <w:sz w:val="22"/>
          <w:szCs w:val="22"/>
        </w:rPr>
        <w:t xml:space="preserve"> von 9.00 bis 18.00 Uhr unter Telefon </w:t>
      </w:r>
      <w:r w:rsidRPr="00233B9A">
        <w:rPr>
          <w:rFonts w:ascii="Times New Roman" w:hAnsi="Times New Roman"/>
          <w:b/>
          <w:bCs/>
          <w:sz w:val="22"/>
          <w:szCs w:val="22"/>
        </w:rPr>
        <w:t>0800 18 18 120</w:t>
      </w:r>
      <w:r w:rsidRPr="00233B9A">
        <w:rPr>
          <w:rFonts w:ascii="Times New Roman" w:hAnsi="Times New Roman"/>
          <w:b/>
          <w:sz w:val="22"/>
          <w:szCs w:val="22"/>
        </w:rPr>
        <w:t xml:space="preserve"> </w:t>
      </w:r>
      <w:bookmarkEnd w:id="0"/>
    </w:p>
    <w:p w14:paraId="26D8E67D" w14:textId="77777777" w:rsidR="00233B9A" w:rsidRPr="00233B9A" w:rsidRDefault="00233B9A" w:rsidP="00233B9A">
      <w:pPr>
        <w:pStyle w:val="Listenabsatz"/>
        <w:spacing w:line="360" w:lineRule="auto"/>
        <w:rPr>
          <w:rFonts w:ascii="Times New Roman" w:hAnsi="Times New Roman"/>
          <w:b/>
          <w:sz w:val="22"/>
          <w:szCs w:val="22"/>
        </w:rPr>
      </w:pPr>
    </w:p>
    <w:p w14:paraId="2B005925" w14:textId="3BA7FC00" w:rsidR="00D92492" w:rsidRPr="004835CE" w:rsidRDefault="00D92492" w:rsidP="004835CE">
      <w:pPr>
        <w:spacing w:line="276" w:lineRule="auto"/>
        <w:rPr>
          <w:rFonts w:ascii="Times New Roman" w:hAnsi="Times New Roman"/>
          <w:b/>
          <w:bCs/>
        </w:rPr>
      </w:pPr>
      <w:bookmarkStart w:id="1" w:name="_Hlk196733391"/>
      <w:r w:rsidRPr="004835CE">
        <w:rPr>
          <w:rFonts w:ascii="Times New Roman" w:hAnsi="Times New Roman"/>
          <w:b/>
          <w:bCs/>
          <w:highlight w:val="yellow"/>
        </w:rPr>
        <w:t>IHR ORT, Datum</w:t>
      </w:r>
      <w:r w:rsidRPr="004835CE">
        <w:rPr>
          <w:rFonts w:ascii="Times New Roman" w:hAnsi="Times New Roman"/>
          <w:b/>
          <w:bCs/>
        </w:rPr>
        <w:t xml:space="preserve"> – Beim bundesweiten „Aktionstag gegen den Schmerz“ </w:t>
      </w:r>
      <w:r w:rsidR="004E54B4">
        <w:rPr>
          <w:rFonts w:ascii="Times New Roman" w:hAnsi="Times New Roman"/>
          <w:b/>
          <w:bCs/>
        </w:rPr>
        <w:t>bieten</w:t>
      </w:r>
      <w:r w:rsidRPr="004835CE">
        <w:rPr>
          <w:rFonts w:ascii="Times New Roman" w:hAnsi="Times New Roman"/>
          <w:b/>
          <w:bCs/>
        </w:rPr>
        <w:t xml:space="preserve"> rund </w:t>
      </w:r>
      <w:r w:rsidRPr="00075527">
        <w:rPr>
          <w:rFonts w:ascii="Times New Roman" w:hAnsi="Times New Roman"/>
          <w:b/>
          <w:bCs/>
        </w:rPr>
        <w:t>1</w:t>
      </w:r>
      <w:r w:rsidR="008C5983">
        <w:rPr>
          <w:rFonts w:ascii="Times New Roman" w:hAnsi="Times New Roman"/>
          <w:b/>
          <w:bCs/>
        </w:rPr>
        <w:t>5</w:t>
      </w:r>
      <w:r w:rsidR="00075527" w:rsidRPr="00075527">
        <w:rPr>
          <w:rFonts w:ascii="Times New Roman" w:hAnsi="Times New Roman"/>
          <w:b/>
          <w:bCs/>
        </w:rPr>
        <w:t>0</w:t>
      </w:r>
      <w:r w:rsidRPr="00075527">
        <w:rPr>
          <w:rFonts w:ascii="Times New Roman" w:hAnsi="Times New Roman"/>
          <w:b/>
          <w:bCs/>
        </w:rPr>
        <w:t xml:space="preserve"> </w:t>
      </w:r>
      <w:r w:rsidRPr="004835CE">
        <w:rPr>
          <w:rFonts w:ascii="Times New Roman" w:hAnsi="Times New Roman"/>
          <w:b/>
          <w:bCs/>
        </w:rPr>
        <w:t xml:space="preserve">Kliniken, Praxen, Apotheken und Pflegeeinrichtungen </w:t>
      </w:r>
      <w:r w:rsidR="004E54B4" w:rsidRPr="0060370D">
        <w:rPr>
          <w:rFonts w:ascii="Times New Roman" w:hAnsi="Times New Roman"/>
          <w:b/>
          <w:noProof w:val="0"/>
        </w:rPr>
        <w:t>Aktionen, Infotage und Vorträge</w:t>
      </w:r>
      <w:r w:rsidR="004E54B4">
        <w:rPr>
          <w:rFonts w:ascii="Times New Roman" w:hAnsi="Times New Roman"/>
          <w:b/>
          <w:noProof w:val="0"/>
        </w:rPr>
        <w:t xml:space="preserve"> an</w:t>
      </w:r>
      <w:r w:rsidRPr="004835CE">
        <w:rPr>
          <w:rFonts w:ascii="Times New Roman" w:hAnsi="Times New Roman"/>
          <w:b/>
          <w:bCs/>
        </w:rPr>
        <w:t xml:space="preserve">. Betroffene und Angehörige erhalten Einblicke in moderne Behandlungsangebote und Beratung rund um das Thema Schmerz. Auch </w:t>
      </w:r>
      <w:r w:rsidRPr="004835CE">
        <w:rPr>
          <w:rFonts w:ascii="Times New Roman" w:hAnsi="Times New Roman"/>
          <w:b/>
          <w:bCs/>
          <w:highlight w:val="yellow"/>
        </w:rPr>
        <w:t>die Einrichtung (Klinik/Praxis/Apotheke/Pflegeeinrichtung o. Ä.)</w:t>
      </w:r>
      <w:r w:rsidRPr="004835CE">
        <w:rPr>
          <w:rFonts w:ascii="Times New Roman" w:hAnsi="Times New Roman"/>
          <w:b/>
          <w:bCs/>
        </w:rPr>
        <w:t xml:space="preserve"> beteiligt sich an der Aktion. Zusätzlich beantworten Expertinnen und Experten Fragen am Telefon – unter der kostenlosen Hotline 0800</w:t>
      </w:r>
      <w:r w:rsidR="00DC767A">
        <w:rPr>
          <w:rFonts w:ascii="Times New Roman" w:hAnsi="Times New Roman"/>
          <w:b/>
          <w:bCs/>
        </w:rPr>
        <w:t xml:space="preserve"> </w:t>
      </w:r>
      <w:r w:rsidRPr="004835CE">
        <w:rPr>
          <w:rFonts w:ascii="Times New Roman" w:hAnsi="Times New Roman"/>
          <w:b/>
          <w:bCs/>
        </w:rPr>
        <w:t>18 18 120 von 9 bis 18 Uhr. Der von der Deutschen Schmerzgesellschaft e. V. 2012 ins Leben gerufene Aktionstag macht auf die oft unzureichende Versorgung von Menschen mit chronischen Schmerzen aufmerksam.</w:t>
      </w:r>
    </w:p>
    <w:p w14:paraId="4B4050E8" w14:textId="77777777" w:rsidR="004835CE" w:rsidRPr="00D92492" w:rsidRDefault="004835CE" w:rsidP="004835CE">
      <w:pPr>
        <w:spacing w:line="276" w:lineRule="auto"/>
        <w:rPr>
          <w:rFonts w:ascii="Times New Roman" w:hAnsi="Times New Roman"/>
        </w:rPr>
      </w:pPr>
    </w:p>
    <w:p w14:paraId="0A3FA053" w14:textId="591BE1A9" w:rsidR="00DC767A" w:rsidRDefault="001333EF" w:rsidP="004835CE">
      <w:pPr>
        <w:spacing w:line="276" w:lineRule="auto"/>
        <w:rPr>
          <w:rFonts w:ascii="Times New Roman" w:hAnsi="Times New Roman"/>
        </w:rPr>
      </w:pPr>
      <w:r>
        <w:rPr>
          <w:rFonts w:ascii="Times New Roman" w:hAnsi="Times New Roman"/>
          <w:noProof w:val="0"/>
        </w:rPr>
        <w:t>Mehr als 12 Millionen Menschen in Deutschland</w:t>
      </w:r>
      <w:r w:rsidRPr="003A65D8">
        <w:rPr>
          <w:rFonts w:ascii="Times New Roman" w:hAnsi="Times New Roman"/>
          <w:noProof w:val="0"/>
        </w:rPr>
        <w:t xml:space="preserve"> sind von langanhaltenden, chronischen Schmerzen betroffen – </w:t>
      </w:r>
      <w:r w:rsidR="004E54B4">
        <w:rPr>
          <w:rFonts w:ascii="Times New Roman" w:hAnsi="Times New Roman"/>
        </w:rPr>
        <w:t xml:space="preserve">darunter sehr häufig </w:t>
      </w:r>
      <w:r w:rsidR="004835CE" w:rsidRPr="004835CE">
        <w:rPr>
          <w:rFonts w:ascii="Times New Roman" w:hAnsi="Times New Roman"/>
        </w:rPr>
        <w:t>Rückenschmerzen, Kopfschmerzen, Nervenschmerzen, aber auch Tumorschmerzen</w:t>
      </w:r>
      <w:r w:rsidR="004835CE">
        <w:rPr>
          <w:rFonts w:ascii="Times New Roman" w:hAnsi="Times New Roman"/>
        </w:rPr>
        <w:t xml:space="preserve">. </w:t>
      </w:r>
      <w:r w:rsidR="00D92492" w:rsidRPr="00D92492">
        <w:rPr>
          <w:rFonts w:ascii="Times New Roman" w:hAnsi="Times New Roman"/>
        </w:rPr>
        <w:t xml:space="preserve">Für viele bedeutet das: Einschränkungen im Alltag, Verlust an Lebensqualität und langwierige Wege bis zur richtigen Therapie. </w:t>
      </w:r>
      <w:r w:rsidR="00474848">
        <w:rPr>
          <w:rFonts w:ascii="Times New Roman" w:hAnsi="Times New Roman"/>
        </w:rPr>
        <w:t>Über die</w:t>
      </w:r>
      <w:r w:rsidR="00D92492" w:rsidRPr="00D92492">
        <w:rPr>
          <w:rFonts w:ascii="Times New Roman" w:hAnsi="Times New Roman"/>
        </w:rPr>
        <w:t xml:space="preserve"> Hälfte aller Betroffenen wartet </w:t>
      </w:r>
      <w:r w:rsidR="00474848">
        <w:rPr>
          <w:rFonts w:ascii="Times New Roman" w:hAnsi="Times New Roman"/>
        </w:rPr>
        <w:t>mehr als</w:t>
      </w:r>
      <w:r w:rsidR="00D92492" w:rsidRPr="00D92492">
        <w:rPr>
          <w:rFonts w:ascii="Times New Roman" w:hAnsi="Times New Roman"/>
        </w:rPr>
        <w:t xml:space="preserve"> zwei Jahre auf eine wirksame Behandlung – und nur etwa zehn Prozent erhalten eine Überweisung zu spezialisierten Schmerztherapeutinnen oder -therapeuten.</w:t>
      </w:r>
      <w:r w:rsidR="004835CE">
        <w:rPr>
          <w:rFonts w:ascii="Times New Roman" w:hAnsi="Times New Roman"/>
        </w:rPr>
        <w:t xml:space="preserve"> </w:t>
      </w:r>
    </w:p>
    <w:p w14:paraId="15D7AEC8" w14:textId="77777777" w:rsidR="00DC767A" w:rsidRDefault="00DC767A" w:rsidP="004835CE">
      <w:pPr>
        <w:spacing w:line="276" w:lineRule="auto"/>
        <w:rPr>
          <w:rFonts w:ascii="Times New Roman" w:hAnsi="Times New Roman"/>
        </w:rPr>
      </w:pPr>
    </w:p>
    <w:p w14:paraId="130AC405" w14:textId="45F652EA" w:rsidR="00D92492" w:rsidRDefault="00D92492" w:rsidP="004835CE">
      <w:pPr>
        <w:spacing w:line="276" w:lineRule="auto"/>
        <w:rPr>
          <w:rFonts w:ascii="Times New Roman" w:hAnsi="Times New Roman"/>
        </w:rPr>
      </w:pPr>
      <w:r w:rsidRPr="00D92492">
        <w:rPr>
          <w:rFonts w:ascii="Times New Roman" w:hAnsi="Times New Roman"/>
        </w:rPr>
        <w:t xml:space="preserve">„Zu oft wird wertvolle Zeit verschenkt, in der Schmerzen noch gut behandelbar wären“, </w:t>
      </w:r>
      <w:r w:rsidRPr="004835CE">
        <w:rPr>
          <w:rFonts w:ascii="Times New Roman" w:hAnsi="Times New Roman"/>
          <w:highlight w:val="yellow"/>
        </w:rPr>
        <w:t>betont der/die Expert/in.</w:t>
      </w:r>
      <w:r w:rsidRPr="00D92492">
        <w:rPr>
          <w:rFonts w:ascii="Times New Roman" w:hAnsi="Times New Roman"/>
        </w:rPr>
        <w:t xml:space="preserve"> </w:t>
      </w:r>
      <w:r w:rsidR="00612E96" w:rsidRPr="00D92492">
        <w:rPr>
          <w:rFonts w:ascii="Times New Roman" w:hAnsi="Times New Roman"/>
        </w:rPr>
        <w:t>Der „Aktionstag gegen den Schmerz“ will auf diese Missstände aufmerksam machen und Betroffene ermutigen, frühzeitig aktiv zu werden.</w:t>
      </w:r>
      <w:r w:rsidR="00612E96">
        <w:rPr>
          <w:rFonts w:ascii="Times New Roman" w:hAnsi="Times New Roman"/>
        </w:rPr>
        <w:t xml:space="preserve"> Denn: </w:t>
      </w:r>
      <w:r w:rsidRPr="00D92492">
        <w:rPr>
          <w:rFonts w:ascii="Times New Roman" w:hAnsi="Times New Roman"/>
        </w:rPr>
        <w:t>„Wer früh professionelle Hilfe erhält, hat die besten Chancen auf eine erfolgreiche Therapie, die bestenfalls wieder eine aktive Teilnahme am Leben ermöglicht“</w:t>
      </w:r>
      <w:r w:rsidR="00612E96">
        <w:rPr>
          <w:rFonts w:ascii="Times New Roman" w:hAnsi="Times New Roman"/>
        </w:rPr>
        <w:t xml:space="preserve">, </w:t>
      </w:r>
      <w:r w:rsidR="00612E96" w:rsidRPr="00612E96">
        <w:rPr>
          <w:rFonts w:ascii="Times New Roman" w:hAnsi="Times New Roman"/>
          <w:highlight w:val="yellow"/>
        </w:rPr>
        <w:t>ergänzt der/</w:t>
      </w:r>
      <w:r w:rsidR="00612E96" w:rsidRPr="004835CE">
        <w:rPr>
          <w:rFonts w:ascii="Times New Roman" w:hAnsi="Times New Roman"/>
          <w:highlight w:val="yellow"/>
        </w:rPr>
        <w:t>die Expert/in.</w:t>
      </w:r>
    </w:p>
    <w:p w14:paraId="5A3D2095" w14:textId="77777777" w:rsidR="004835CE" w:rsidRPr="00D92492" w:rsidRDefault="004835CE" w:rsidP="004835CE">
      <w:pPr>
        <w:spacing w:line="276" w:lineRule="auto"/>
        <w:rPr>
          <w:rFonts w:ascii="Times New Roman" w:hAnsi="Times New Roman"/>
        </w:rPr>
      </w:pPr>
    </w:p>
    <w:p w14:paraId="13DDB7FE" w14:textId="2E29F8C7" w:rsidR="004835CE" w:rsidRPr="004835CE" w:rsidRDefault="004835CE" w:rsidP="004835CE">
      <w:pPr>
        <w:spacing w:line="276" w:lineRule="auto"/>
        <w:rPr>
          <w:rFonts w:ascii="Times New Roman" w:hAnsi="Times New Roman"/>
          <w:b/>
          <w:bCs/>
        </w:rPr>
      </w:pPr>
      <w:r>
        <w:rPr>
          <w:rFonts w:ascii="Times New Roman" w:hAnsi="Times New Roman"/>
          <w:b/>
          <w:bCs/>
        </w:rPr>
        <w:t>Vermeiden, dass der Schmerz chronisch wird</w:t>
      </w:r>
    </w:p>
    <w:p w14:paraId="6386DBDE" w14:textId="3C736D7A" w:rsidR="00D92492" w:rsidRDefault="00D92492" w:rsidP="004835CE">
      <w:pPr>
        <w:spacing w:line="276" w:lineRule="auto"/>
        <w:rPr>
          <w:rFonts w:ascii="Times New Roman" w:hAnsi="Times New Roman"/>
        </w:rPr>
      </w:pPr>
      <w:r w:rsidRPr="00D92492">
        <w:rPr>
          <w:rFonts w:ascii="Times New Roman" w:hAnsi="Times New Roman"/>
        </w:rPr>
        <w:t xml:space="preserve">Wichtig sei auch, Betroffenen die Gefahren der Chronifizierung von Schmerz aufzuzeigen und darüber zu informieren, welche Möglichkeiten sie haben, um dies zu verhindern und an wen sie sich wenden können. Präventive Therapiekonzepte und eine schnelle, gezielte Unterstützung können den Krankheitsverlauf deutlich positiv beeinflussen. „Frühe Intervention verbessert nicht nur die </w:t>
      </w:r>
      <w:r w:rsidRPr="00D92492">
        <w:rPr>
          <w:rFonts w:ascii="Times New Roman" w:hAnsi="Times New Roman"/>
        </w:rPr>
        <w:lastRenderedPageBreak/>
        <w:t>Prognose, sondern kann das Leben der Betroffenen nachhaltig erleichtern und bestenfalls verhindern, dass sie lebenslang Schmerzen haben“</w:t>
      </w:r>
      <w:r w:rsidR="00612E96">
        <w:rPr>
          <w:rFonts w:ascii="Times New Roman" w:hAnsi="Times New Roman"/>
        </w:rPr>
        <w:t xml:space="preserve">, </w:t>
      </w:r>
      <w:r w:rsidR="00612E96" w:rsidRPr="00612E96">
        <w:rPr>
          <w:rFonts w:ascii="Times New Roman" w:hAnsi="Times New Roman"/>
          <w:highlight w:val="yellow"/>
        </w:rPr>
        <w:t>so der</w:t>
      </w:r>
      <w:r w:rsidR="00612E96" w:rsidRPr="004835CE">
        <w:rPr>
          <w:rFonts w:ascii="Times New Roman" w:hAnsi="Times New Roman"/>
          <w:highlight w:val="yellow"/>
        </w:rPr>
        <w:t>/die Expert/in.</w:t>
      </w:r>
    </w:p>
    <w:p w14:paraId="3504FD4A" w14:textId="77777777" w:rsidR="004835CE" w:rsidRPr="00D92492" w:rsidRDefault="004835CE" w:rsidP="004835CE">
      <w:pPr>
        <w:spacing w:line="276" w:lineRule="auto"/>
        <w:rPr>
          <w:rFonts w:ascii="Times New Roman" w:hAnsi="Times New Roman"/>
        </w:rPr>
      </w:pPr>
    </w:p>
    <w:p w14:paraId="47ADC7DD" w14:textId="77777777" w:rsidR="00D92492" w:rsidRDefault="00D92492" w:rsidP="004835CE">
      <w:pPr>
        <w:spacing w:line="276" w:lineRule="auto"/>
        <w:rPr>
          <w:rFonts w:ascii="Times New Roman" w:hAnsi="Times New Roman"/>
        </w:rPr>
      </w:pPr>
      <w:r w:rsidRPr="00D92492">
        <w:rPr>
          <w:rFonts w:ascii="Times New Roman" w:hAnsi="Times New Roman"/>
        </w:rPr>
        <w:t>Wer bereits länger unter Schmerzen leidet, findet heute vielfältige Therapieansätze: Neben individuell angepassten Medikamenten kommen psychologische Unterstützung, Bewegungs- und Entspannungstherapien sowie Biofeedback oder Physiotherapie zum Einsatz. Studien zeigen: Besonders multidisziplinäre Programme verbessern die Funktionsfähigkeit und die Lebensqualität deutlich.</w:t>
      </w:r>
    </w:p>
    <w:p w14:paraId="4E91FDBF" w14:textId="77777777" w:rsidR="004835CE" w:rsidRPr="00D92492" w:rsidRDefault="004835CE" w:rsidP="004835CE">
      <w:pPr>
        <w:spacing w:line="276" w:lineRule="auto"/>
        <w:rPr>
          <w:rFonts w:ascii="Times New Roman" w:hAnsi="Times New Roman"/>
        </w:rPr>
      </w:pPr>
    </w:p>
    <w:p w14:paraId="70D9388E" w14:textId="77777777" w:rsidR="00D92492" w:rsidRPr="004835CE" w:rsidRDefault="00D92492" w:rsidP="004835CE">
      <w:pPr>
        <w:spacing w:line="276" w:lineRule="auto"/>
        <w:rPr>
          <w:rFonts w:ascii="Times New Roman" w:hAnsi="Times New Roman"/>
          <w:b/>
          <w:bCs/>
        </w:rPr>
      </w:pPr>
      <w:r w:rsidRPr="004835CE">
        <w:rPr>
          <w:rFonts w:ascii="Times New Roman" w:hAnsi="Times New Roman"/>
          <w:b/>
          <w:bCs/>
        </w:rPr>
        <w:t>Gemeinsam stark für bessere Versorgung</w:t>
      </w:r>
    </w:p>
    <w:p w14:paraId="585BA688" w14:textId="7E1AE742" w:rsidR="00D92492" w:rsidRPr="00D92492" w:rsidRDefault="00D92492" w:rsidP="004835CE">
      <w:pPr>
        <w:spacing w:line="276" w:lineRule="auto"/>
        <w:rPr>
          <w:rFonts w:ascii="Times New Roman" w:hAnsi="Times New Roman"/>
        </w:rPr>
      </w:pPr>
      <w:r w:rsidRPr="00D92492">
        <w:rPr>
          <w:rFonts w:ascii="Times New Roman" w:hAnsi="Times New Roman"/>
        </w:rPr>
        <w:t xml:space="preserve">Die Deutsche Schmerzgesellschaft e. V., mit mehr als 3.600 Mitgliedern die größte wissenschaftliche Schmerzgesellschaft Europas, setzt sich seit 2012 mit dem Aktionstag für eine bessere Versorgung von Schmerzpatientinnen und -patienten ein. Ziel ist es, das Bewusstsein für die Herausforderungen der Schmerzbehandlung zu schärfen und auf Hilfsangebote aufmerksam zu machen. „Der Aktionstag bietet eine Plattform, um ortsnah und niederschwellig mit Schmerzexpertinnen und -experten ins Gespräch zu kommen“, sagt Thomas Isenberg, Geschäftsführer der Deutschen Schmerzgesellschaft e.V. „Mit </w:t>
      </w:r>
      <w:r w:rsidR="00DC767A">
        <w:rPr>
          <w:rFonts w:ascii="Times New Roman" w:hAnsi="Times New Roman"/>
        </w:rPr>
        <w:t>diesem Angebot</w:t>
      </w:r>
      <w:r w:rsidRPr="00D92492">
        <w:rPr>
          <w:rFonts w:ascii="Times New Roman" w:hAnsi="Times New Roman"/>
        </w:rPr>
        <w:t xml:space="preserve"> setzen wir ein Zeichen: Jeder Schmerzpatient verdient Aufmerksamkeit, Verständnis und bestmögliche Hilfe.“</w:t>
      </w:r>
    </w:p>
    <w:p w14:paraId="31E70BA6" w14:textId="77777777" w:rsidR="00D92492" w:rsidRDefault="00D92492" w:rsidP="004835CE">
      <w:pPr>
        <w:autoSpaceDE w:val="0"/>
        <w:autoSpaceDN w:val="0"/>
        <w:adjustRightInd w:val="0"/>
        <w:spacing w:line="276" w:lineRule="auto"/>
        <w:rPr>
          <w:rFonts w:ascii="Times New Roman" w:hAnsi="Times New Roman"/>
          <w:noProof w:val="0"/>
        </w:rPr>
      </w:pPr>
    </w:p>
    <w:p w14:paraId="62118024" w14:textId="3D95ABA7" w:rsidR="00221C8F" w:rsidRDefault="00221C8F" w:rsidP="004835CE">
      <w:pPr>
        <w:autoSpaceDE w:val="0"/>
        <w:autoSpaceDN w:val="0"/>
        <w:adjustRightInd w:val="0"/>
        <w:spacing w:line="276" w:lineRule="auto"/>
        <w:rPr>
          <w:rFonts w:ascii="Times New Roman" w:hAnsi="Times New Roman"/>
          <w:noProof w:val="0"/>
        </w:rPr>
      </w:pPr>
      <w:r w:rsidRPr="00221C8F">
        <w:rPr>
          <w:rFonts w:ascii="Times New Roman" w:hAnsi="Times New Roman"/>
          <w:noProof w:val="0"/>
        </w:rPr>
        <w:t xml:space="preserve">Eine Übersicht aller Veranstaltungen ist auf der Website der Schmerzgesellschaft unter </w:t>
      </w:r>
      <w:hyperlink r:id="rId8" w:history="1">
        <w:r w:rsidRPr="00B812D5">
          <w:rPr>
            <w:rStyle w:val="Hyperlink"/>
            <w:rFonts w:ascii="Times New Roman" w:hAnsi="Times New Roman"/>
            <w:noProof w:val="0"/>
          </w:rPr>
          <w:t>www.schmerzgesellschaft.de</w:t>
        </w:r>
      </w:hyperlink>
      <w:r>
        <w:rPr>
          <w:rFonts w:ascii="Times New Roman" w:hAnsi="Times New Roman"/>
          <w:noProof w:val="0"/>
        </w:rPr>
        <w:t xml:space="preserve"> </w:t>
      </w:r>
      <w:r w:rsidRPr="00221C8F">
        <w:rPr>
          <w:rFonts w:ascii="Times New Roman" w:hAnsi="Times New Roman"/>
          <w:noProof w:val="0"/>
        </w:rPr>
        <w:t>verfügbar, ebenso wie umfassende Patienteninformationen zum Thema Schmerz.</w:t>
      </w:r>
    </w:p>
    <w:bookmarkEnd w:id="1"/>
    <w:p w14:paraId="3EE7663A" w14:textId="77777777" w:rsidR="00D85947" w:rsidRDefault="00D85947" w:rsidP="00D85947">
      <w:pPr>
        <w:spacing w:line="360" w:lineRule="auto"/>
        <w:rPr>
          <w:rFonts w:ascii="Times New Roman" w:hAnsi="Times New Roman"/>
          <w:sz w:val="16"/>
          <w:szCs w:val="16"/>
        </w:rPr>
      </w:pPr>
    </w:p>
    <w:p w14:paraId="140BC7CB" w14:textId="77777777" w:rsidR="004D2441" w:rsidRPr="004D2441" w:rsidRDefault="004D2441" w:rsidP="00D85947">
      <w:pPr>
        <w:spacing w:line="360" w:lineRule="auto"/>
        <w:rPr>
          <w:rFonts w:ascii="Times New Roman" w:hAnsi="Times New Roman"/>
          <w:b/>
          <w:sz w:val="22"/>
          <w:szCs w:val="22"/>
          <w:u w:val="single"/>
        </w:rPr>
      </w:pPr>
      <w:r w:rsidRPr="004D2441">
        <w:rPr>
          <w:rFonts w:ascii="Times New Roman" w:hAnsi="Times New Roman"/>
          <w:b/>
          <w:sz w:val="22"/>
          <w:szCs w:val="22"/>
          <w:u w:val="single"/>
        </w:rPr>
        <w:t>Hinweise für die Medien:</w:t>
      </w:r>
    </w:p>
    <w:p w14:paraId="130DA343" w14:textId="5121DF5C" w:rsidR="00FD26E4" w:rsidRDefault="00840E6A" w:rsidP="00D85947">
      <w:pPr>
        <w:rPr>
          <w:rFonts w:ascii="Times New Roman" w:hAnsi="Times New Roman"/>
          <w:sz w:val="22"/>
          <w:szCs w:val="22"/>
        </w:rPr>
      </w:pPr>
      <w:r w:rsidRPr="00FB0438">
        <w:rPr>
          <w:rFonts w:ascii="Times New Roman" w:hAnsi="Times New Roman"/>
          <w:sz w:val="22"/>
          <w:szCs w:val="22"/>
        </w:rPr>
        <w:t xml:space="preserve">Bundesweiter Service: kostenlose Patienten-Hotline am </w:t>
      </w:r>
      <w:r w:rsidR="00BA6AC2">
        <w:rPr>
          <w:rFonts w:ascii="Times New Roman" w:hAnsi="Times New Roman"/>
          <w:sz w:val="22"/>
          <w:szCs w:val="22"/>
        </w:rPr>
        <w:t>3</w:t>
      </w:r>
      <w:r w:rsidRPr="00FB0438">
        <w:rPr>
          <w:rFonts w:ascii="Times New Roman" w:hAnsi="Times New Roman"/>
          <w:sz w:val="22"/>
          <w:szCs w:val="22"/>
        </w:rPr>
        <w:t xml:space="preserve">. Juni </w:t>
      </w:r>
      <w:r w:rsidR="00C459C6" w:rsidRPr="00FB0438">
        <w:rPr>
          <w:rFonts w:ascii="Times New Roman" w:hAnsi="Times New Roman"/>
          <w:sz w:val="22"/>
          <w:szCs w:val="22"/>
        </w:rPr>
        <w:t>20</w:t>
      </w:r>
      <w:r w:rsidR="00C459C6">
        <w:rPr>
          <w:rFonts w:ascii="Times New Roman" w:hAnsi="Times New Roman"/>
          <w:sz w:val="22"/>
          <w:szCs w:val="22"/>
        </w:rPr>
        <w:t>2</w:t>
      </w:r>
      <w:r w:rsidR="00BA6AC2">
        <w:rPr>
          <w:rFonts w:ascii="Times New Roman" w:hAnsi="Times New Roman"/>
          <w:sz w:val="22"/>
          <w:szCs w:val="22"/>
        </w:rPr>
        <w:t>5</w:t>
      </w:r>
      <w:r w:rsidR="00C459C6" w:rsidRPr="00FB0438">
        <w:rPr>
          <w:rFonts w:ascii="Times New Roman" w:hAnsi="Times New Roman"/>
          <w:sz w:val="22"/>
          <w:szCs w:val="22"/>
        </w:rPr>
        <w:t xml:space="preserve"> </w:t>
      </w:r>
      <w:r w:rsidRPr="00FB0438">
        <w:rPr>
          <w:rFonts w:ascii="Times New Roman" w:hAnsi="Times New Roman"/>
          <w:sz w:val="22"/>
          <w:szCs w:val="22"/>
        </w:rPr>
        <w:t xml:space="preserve">von 9.00 bis 18.00 Uhr </w:t>
      </w:r>
    </w:p>
    <w:p w14:paraId="6F0A59A1" w14:textId="63691255" w:rsidR="00FD26E4" w:rsidRDefault="00840E6A" w:rsidP="00D85947">
      <w:pPr>
        <w:rPr>
          <w:rFonts w:ascii="Times New Roman" w:hAnsi="Times New Roman"/>
          <w:sz w:val="22"/>
          <w:szCs w:val="22"/>
        </w:rPr>
      </w:pPr>
      <w:r w:rsidRPr="00FB0438">
        <w:rPr>
          <w:rFonts w:ascii="Times New Roman" w:hAnsi="Times New Roman"/>
          <w:sz w:val="22"/>
          <w:szCs w:val="22"/>
        </w:rPr>
        <w:t>unter Tel.:</w:t>
      </w:r>
      <w:r w:rsidRPr="00FB0438">
        <w:rPr>
          <w:rFonts w:ascii="Times New Roman" w:hAnsi="Times New Roman"/>
          <w:b/>
          <w:sz w:val="22"/>
          <w:szCs w:val="22"/>
        </w:rPr>
        <w:t xml:space="preserve"> </w:t>
      </w:r>
      <w:r w:rsidRPr="00FB0438">
        <w:rPr>
          <w:rFonts w:ascii="Times New Roman" w:hAnsi="Times New Roman"/>
          <w:bCs/>
          <w:sz w:val="22"/>
          <w:szCs w:val="22"/>
        </w:rPr>
        <w:t>0800 18</w:t>
      </w:r>
      <w:r w:rsidR="00D85947" w:rsidRPr="00FB0438">
        <w:rPr>
          <w:rFonts w:ascii="Times New Roman" w:hAnsi="Times New Roman"/>
          <w:bCs/>
          <w:sz w:val="22"/>
          <w:szCs w:val="22"/>
        </w:rPr>
        <w:t xml:space="preserve"> </w:t>
      </w:r>
      <w:r w:rsidRPr="00FB0438">
        <w:rPr>
          <w:rFonts w:ascii="Times New Roman" w:hAnsi="Times New Roman"/>
          <w:bCs/>
          <w:sz w:val="22"/>
          <w:szCs w:val="22"/>
        </w:rPr>
        <w:t>18</w:t>
      </w:r>
      <w:r w:rsidR="00D85947" w:rsidRPr="00FB0438">
        <w:rPr>
          <w:rFonts w:ascii="Times New Roman" w:hAnsi="Times New Roman"/>
          <w:bCs/>
          <w:sz w:val="22"/>
          <w:szCs w:val="22"/>
        </w:rPr>
        <w:t xml:space="preserve"> </w:t>
      </w:r>
      <w:r w:rsidRPr="00FB0438">
        <w:rPr>
          <w:rFonts w:ascii="Times New Roman" w:hAnsi="Times New Roman"/>
          <w:bCs/>
          <w:sz w:val="22"/>
          <w:szCs w:val="22"/>
        </w:rPr>
        <w:t>120.</w:t>
      </w:r>
      <w:r w:rsidRPr="00FB0438">
        <w:rPr>
          <w:rFonts w:ascii="Times New Roman" w:hAnsi="Times New Roman"/>
          <w:sz w:val="22"/>
          <w:szCs w:val="22"/>
        </w:rPr>
        <w:t xml:space="preserve"> </w:t>
      </w:r>
    </w:p>
    <w:p w14:paraId="21C01930" w14:textId="77777777" w:rsidR="004D2441" w:rsidRPr="00FB0438" w:rsidRDefault="004D2441" w:rsidP="00D85947">
      <w:pPr>
        <w:spacing w:line="360" w:lineRule="auto"/>
        <w:rPr>
          <w:rFonts w:ascii="Times New Roman" w:hAnsi="Times New Roman"/>
          <w:sz w:val="22"/>
          <w:szCs w:val="22"/>
        </w:rPr>
      </w:pPr>
    </w:p>
    <w:p w14:paraId="6192FAF6" w14:textId="77777777" w:rsidR="003211C9" w:rsidRPr="00FB0438" w:rsidRDefault="003406CF" w:rsidP="00E1460C">
      <w:pPr>
        <w:rPr>
          <w:rFonts w:ascii="Times New Roman" w:hAnsi="Times New Roman"/>
          <w:b/>
          <w:sz w:val="22"/>
          <w:szCs w:val="22"/>
          <w:u w:val="single"/>
        </w:rPr>
      </w:pPr>
      <w:r w:rsidRPr="00FB0438">
        <w:rPr>
          <w:rFonts w:ascii="Times New Roman" w:hAnsi="Times New Roman"/>
          <w:b/>
          <w:sz w:val="22"/>
          <w:szCs w:val="22"/>
          <w:u w:val="single"/>
        </w:rPr>
        <w:t>Kontakt für Rückfragen:</w:t>
      </w:r>
    </w:p>
    <w:p w14:paraId="6F16760E" w14:textId="172822B0" w:rsidR="00D23E5C" w:rsidRPr="00FB0438" w:rsidRDefault="00D23E5C" w:rsidP="00E1460C">
      <w:pPr>
        <w:rPr>
          <w:rFonts w:ascii="Times New Roman" w:hAnsi="Times New Roman"/>
          <w:noProof w:val="0"/>
          <w:sz w:val="22"/>
          <w:szCs w:val="22"/>
        </w:rPr>
      </w:pPr>
      <w:r w:rsidRPr="00FB0438">
        <w:rPr>
          <w:rFonts w:ascii="Times New Roman" w:hAnsi="Times New Roman"/>
          <w:noProof w:val="0"/>
          <w:sz w:val="22"/>
          <w:szCs w:val="22"/>
          <w:highlight w:val="yellow"/>
        </w:rPr>
        <w:t>(</w:t>
      </w:r>
      <w:r w:rsidR="003406CF" w:rsidRPr="00FB0438">
        <w:rPr>
          <w:rFonts w:ascii="Times New Roman" w:hAnsi="Times New Roman"/>
          <w:noProof w:val="0"/>
          <w:sz w:val="22"/>
          <w:szCs w:val="22"/>
          <w:highlight w:val="yellow"/>
        </w:rPr>
        <w:t>Hier Ihre Adresse angeben</w:t>
      </w:r>
      <w:r w:rsidRPr="00FB0438">
        <w:rPr>
          <w:rFonts w:ascii="Times New Roman" w:hAnsi="Times New Roman"/>
          <w:noProof w:val="0"/>
          <w:sz w:val="22"/>
          <w:szCs w:val="22"/>
          <w:highlight w:val="yellow"/>
        </w:rPr>
        <w:t>:)</w:t>
      </w:r>
    </w:p>
    <w:p w14:paraId="7DBAA25E" w14:textId="77777777" w:rsidR="00D23E5C" w:rsidRPr="00FB0438" w:rsidRDefault="00D23E5C" w:rsidP="00E1460C">
      <w:pPr>
        <w:rPr>
          <w:rFonts w:ascii="Times New Roman" w:hAnsi="Times New Roman"/>
          <w:noProof w:val="0"/>
          <w:sz w:val="22"/>
          <w:szCs w:val="22"/>
          <w:highlight w:val="yellow"/>
        </w:rPr>
      </w:pPr>
      <w:r w:rsidRPr="00FB0438">
        <w:rPr>
          <w:rFonts w:ascii="Times New Roman" w:hAnsi="Times New Roman"/>
          <w:noProof w:val="0"/>
          <w:sz w:val="22"/>
          <w:szCs w:val="22"/>
          <w:highlight w:val="yellow"/>
        </w:rPr>
        <w:t>Name</w:t>
      </w:r>
    </w:p>
    <w:p w14:paraId="15CC4D38" w14:textId="77777777" w:rsidR="00D23E5C" w:rsidRPr="00FB0438" w:rsidRDefault="00D23E5C" w:rsidP="00E1460C">
      <w:pPr>
        <w:rPr>
          <w:rFonts w:ascii="Times New Roman" w:hAnsi="Times New Roman"/>
          <w:noProof w:val="0"/>
          <w:sz w:val="22"/>
          <w:szCs w:val="22"/>
          <w:highlight w:val="yellow"/>
        </w:rPr>
      </w:pPr>
      <w:r w:rsidRPr="00FB0438">
        <w:rPr>
          <w:rFonts w:ascii="Times New Roman" w:hAnsi="Times New Roman"/>
          <w:noProof w:val="0"/>
          <w:sz w:val="22"/>
          <w:szCs w:val="22"/>
          <w:highlight w:val="yellow"/>
        </w:rPr>
        <w:t>Einrichtung</w:t>
      </w:r>
    </w:p>
    <w:p w14:paraId="3AF6D5A7" w14:textId="397D02D2" w:rsidR="00D23E5C" w:rsidRPr="00FB0438" w:rsidRDefault="00D23E5C" w:rsidP="00E1460C">
      <w:pPr>
        <w:rPr>
          <w:rFonts w:ascii="Times New Roman" w:hAnsi="Times New Roman"/>
          <w:noProof w:val="0"/>
          <w:sz w:val="22"/>
          <w:szCs w:val="22"/>
          <w:highlight w:val="yellow"/>
        </w:rPr>
      </w:pPr>
      <w:r w:rsidRPr="00FB0438">
        <w:rPr>
          <w:rFonts w:ascii="Times New Roman" w:hAnsi="Times New Roman"/>
          <w:noProof w:val="0"/>
          <w:sz w:val="22"/>
          <w:szCs w:val="22"/>
          <w:highlight w:val="yellow"/>
        </w:rPr>
        <w:t>Adresse</w:t>
      </w:r>
    </w:p>
    <w:p w14:paraId="5EB295DE" w14:textId="31B57EFC" w:rsidR="003406CF" w:rsidRPr="00FB0438" w:rsidRDefault="00D23E5C" w:rsidP="00E1460C">
      <w:pPr>
        <w:rPr>
          <w:rFonts w:ascii="Times New Roman" w:hAnsi="Times New Roman"/>
          <w:noProof w:val="0"/>
          <w:sz w:val="22"/>
          <w:szCs w:val="22"/>
        </w:rPr>
      </w:pPr>
      <w:r w:rsidRPr="00FB0438">
        <w:rPr>
          <w:rFonts w:ascii="Times New Roman" w:hAnsi="Times New Roman"/>
          <w:noProof w:val="0"/>
          <w:sz w:val="22"/>
          <w:szCs w:val="22"/>
          <w:highlight w:val="yellow"/>
        </w:rPr>
        <w:t>Tel./E-Mail</w:t>
      </w:r>
      <w:r w:rsidR="003406CF" w:rsidRPr="00FB0438">
        <w:rPr>
          <w:rFonts w:ascii="Times New Roman" w:hAnsi="Times New Roman"/>
          <w:noProof w:val="0"/>
          <w:sz w:val="22"/>
          <w:szCs w:val="22"/>
        </w:rPr>
        <w:t xml:space="preserve"> </w:t>
      </w:r>
    </w:p>
    <w:p w14:paraId="042C5213" w14:textId="1BA33050" w:rsidR="003406CF" w:rsidRPr="00FB0438" w:rsidRDefault="003406CF" w:rsidP="00E1460C">
      <w:pPr>
        <w:rPr>
          <w:rFonts w:ascii="Times New Roman" w:hAnsi="Times New Roman"/>
          <w:noProof w:val="0"/>
          <w:sz w:val="22"/>
          <w:szCs w:val="22"/>
        </w:rPr>
      </w:pPr>
    </w:p>
    <w:p w14:paraId="0447B8E0" w14:textId="77777777" w:rsidR="00D23E5C" w:rsidRPr="00FB0438" w:rsidRDefault="00D23E5C" w:rsidP="00E1460C">
      <w:pPr>
        <w:rPr>
          <w:rFonts w:ascii="Times New Roman" w:hAnsi="Times New Roman"/>
          <w:noProof w:val="0"/>
          <w:sz w:val="22"/>
          <w:szCs w:val="22"/>
        </w:rPr>
      </w:pPr>
    </w:p>
    <w:p w14:paraId="33555003" w14:textId="459EB401" w:rsidR="00164126" w:rsidRPr="00FB0438" w:rsidRDefault="00B02726" w:rsidP="00E1460C">
      <w:pPr>
        <w:rPr>
          <w:rFonts w:ascii="Times New Roman" w:hAnsi="Times New Roman"/>
          <w:b/>
          <w:sz w:val="22"/>
          <w:szCs w:val="22"/>
        </w:rPr>
      </w:pPr>
      <w:r w:rsidRPr="00FB0438">
        <w:rPr>
          <w:rFonts w:ascii="Times New Roman" w:hAnsi="Times New Roman"/>
          <w:b/>
          <w:sz w:val="22"/>
          <w:szCs w:val="22"/>
        </w:rPr>
        <w:t>Ansprechparter für die Presse</w:t>
      </w:r>
      <w:r w:rsidR="003406CF" w:rsidRPr="00FB0438">
        <w:rPr>
          <w:rFonts w:ascii="Times New Roman" w:hAnsi="Times New Roman"/>
          <w:b/>
          <w:sz w:val="22"/>
          <w:szCs w:val="22"/>
        </w:rPr>
        <w:t xml:space="preserve"> </w:t>
      </w:r>
      <w:r w:rsidR="00840E6A" w:rsidRPr="00FB0438">
        <w:rPr>
          <w:rFonts w:ascii="Times New Roman" w:hAnsi="Times New Roman"/>
          <w:b/>
          <w:sz w:val="22"/>
          <w:szCs w:val="22"/>
        </w:rPr>
        <w:t>–</w:t>
      </w:r>
      <w:r w:rsidR="003406CF" w:rsidRPr="00FB0438">
        <w:rPr>
          <w:rFonts w:ascii="Times New Roman" w:hAnsi="Times New Roman"/>
          <w:b/>
          <w:sz w:val="22"/>
          <w:szCs w:val="22"/>
        </w:rPr>
        <w:t xml:space="preserve"> überregional</w:t>
      </w:r>
      <w:r w:rsidRPr="00FB0438">
        <w:rPr>
          <w:rFonts w:ascii="Times New Roman" w:hAnsi="Times New Roman"/>
          <w:b/>
          <w:sz w:val="22"/>
          <w:szCs w:val="22"/>
        </w:rPr>
        <w:t>:</w:t>
      </w:r>
    </w:p>
    <w:p w14:paraId="6CEC6A53" w14:textId="3753745F" w:rsidR="00D85947" w:rsidRPr="00FB0438" w:rsidRDefault="00C675B4" w:rsidP="00217968">
      <w:pPr>
        <w:rPr>
          <w:rFonts w:ascii="Times New Roman" w:hAnsi="Times New Roman"/>
          <w:sz w:val="22"/>
          <w:szCs w:val="22"/>
        </w:rPr>
      </w:pPr>
      <w:r>
        <w:rPr>
          <w:rFonts w:ascii="Times New Roman" w:hAnsi="Times New Roman"/>
          <w:sz w:val="22"/>
          <w:szCs w:val="22"/>
        </w:rPr>
        <w:t>Christina Seddig</w:t>
      </w:r>
    </w:p>
    <w:p w14:paraId="6AEB43E7" w14:textId="0C68F640" w:rsidR="00217968" w:rsidRPr="00FB0438" w:rsidRDefault="00217968" w:rsidP="00217968">
      <w:pPr>
        <w:rPr>
          <w:rFonts w:ascii="Times New Roman" w:hAnsi="Times New Roman"/>
          <w:sz w:val="22"/>
          <w:szCs w:val="22"/>
        </w:rPr>
      </w:pPr>
      <w:r w:rsidRPr="00FB0438">
        <w:rPr>
          <w:rFonts w:ascii="Times New Roman" w:hAnsi="Times New Roman"/>
          <w:sz w:val="22"/>
          <w:szCs w:val="22"/>
        </w:rPr>
        <w:t xml:space="preserve">Pressestelle </w:t>
      </w:r>
      <w:r w:rsidR="006B698F">
        <w:rPr>
          <w:rFonts w:ascii="Times New Roman" w:hAnsi="Times New Roman"/>
          <w:sz w:val="22"/>
          <w:szCs w:val="22"/>
        </w:rPr>
        <w:t>„</w:t>
      </w:r>
      <w:r w:rsidRPr="00FB0438">
        <w:rPr>
          <w:rFonts w:ascii="Times New Roman" w:hAnsi="Times New Roman"/>
          <w:sz w:val="22"/>
          <w:szCs w:val="22"/>
        </w:rPr>
        <w:t>Aktion</w:t>
      </w:r>
      <w:r w:rsidR="00840E6A" w:rsidRPr="00FB0438">
        <w:rPr>
          <w:rFonts w:ascii="Times New Roman" w:hAnsi="Times New Roman"/>
          <w:sz w:val="22"/>
          <w:szCs w:val="22"/>
        </w:rPr>
        <w:t>s</w:t>
      </w:r>
      <w:r w:rsidRPr="00FB0438">
        <w:rPr>
          <w:rFonts w:ascii="Times New Roman" w:hAnsi="Times New Roman"/>
          <w:sz w:val="22"/>
          <w:szCs w:val="22"/>
        </w:rPr>
        <w:t>tag gegen den Schmerz</w:t>
      </w:r>
      <w:r w:rsidR="006B698F">
        <w:rPr>
          <w:rFonts w:ascii="Times New Roman" w:hAnsi="Times New Roman"/>
          <w:sz w:val="22"/>
          <w:szCs w:val="22"/>
        </w:rPr>
        <w:t>“</w:t>
      </w:r>
    </w:p>
    <w:p w14:paraId="5E98D353" w14:textId="70FD01A3" w:rsidR="00217968" w:rsidRPr="00FB0438" w:rsidRDefault="00217968" w:rsidP="00217968">
      <w:pPr>
        <w:rPr>
          <w:rFonts w:ascii="Times New Roman" w:hAnsi="Times New Roman"/>
          <w:sz w:val="22"/>
          <w:szCs w:val="22"/>
        </w:rPr>
      </w:pPr>
      <w:r w:rsidRPr="00FB0438">
        <w:rPr>
          <w:rFonts w:ascii="Times New Roman" w:hAnsi="Times New Roman"/>
          <w:sz w:val="22"/>
          <w:szCs w:val="22"/>
        </w:rPr>
        <w:t>Postfach 30 11 20, 70451 Stuttgart, Telefon: 0711 8931-</w:t>
      </w:r>
      <w:r w:rsidR="00C675B4">
        <w:rPr>
          <w:rFonts w:ascii="Times New Roman" w:hAnsi="Times New Roman"/>
          <w:sz w:val="22"/>
          <w:szCs w:val="22"/>
        </w:rPr>
        <w:t>652</w:t>
      </w:r>
      <w:r w:rsidRPr="00FB0438">
        <w:rPr>
          <w:rFonts w:ascii="Times New Roman" w:hAnsi="Times New Roman"/>
          <w:sz w:val="22"/>
          <w:szCs w:val="22"/>
        </w:rPr>
        <w:t xml:space="preserve">, E-Mail: </w:t>
      </w:r>
      <w:hyperlink r:id="rId9" w:history="1">
        <w:r w:rsidR="00C675B4" w:rsidRPr="003E2495">
          <w:rPr>
            <w:rStyle w:val="Hyperlink"/>
            <w:rFonts w:ascii="Times New Roman" w:hAnsi="Times New Roman"/>
            <w:sz w:val="22"/>
            <w:szCs w:val="22"/>
          </w:rPr>
          <w:t>seddig@medizinkommunikation.org</w:t>
        </w:r>
      </w:hyperlink>
      <w:r w:rsidR="003233D0" w:rsidRPr="00FB0438">
        <w:rPr>
          <w:rFonts w:ascii="Times New Roman" w:hAnsi="Times New Roman"/>
          <w:sz w:val="22"/>
          <w:szCs w:val="22"/>
        </w:rPr>
        <w:t xml:space="preserve"> </w:t>
      </w:r>
      <w:r w:rsidRPr="00FB0438">
        <w:rPr>
          <w:rFonts w:ascii="Times New Roman" w:hAnsi="Times New Roman"/>
          <w:sz w:val="22"/>
          <w:szCs w:val="22"/>
        </w:rPr>
        <w:t xml:space="preserve"> </w:t>
      </w:r>
      <w:r w:rsidR="003233D0" w:rsidRPr="00FB0438">
        <w:rPr>
          <w:rFonts w:ascii="Times New Roman" w:hAnsi="Times New Roman"/>
          <w:sz w:val="22"/>
          <w:szCs w:val="22"/>
        </w:rPr>
        <w:t xml:space="preserve"> </w:t>
      </w:r>
    </w:p>
    <w:p w14:paraId="77458248" w14:textId="77777777" w:rsidR="00D85947" w:rsidRPr="00FB0438" w:rsidRDefault="00D85947" w:rsidP="00E1460C">
      <w:pPr>
        <w:rPr>
          <w:rFonts w:ascii="Times New Roman" w:hAnsi="Times New Roman"/>
          <w:sz w:val="22"/>
          <w:szCs w:val="22"/>
        </w:rPr>
      </w:pPr>
    </w:p>
    <w:p w14:paraId="1DAD8332" w14:textId="77777777" w:rsidR="00D85947" w:rsidRPr="00FB0438" w:rsidRDefault="00122275" w:rsidP="00E1460C">
      <w:pPr>
        <w:rPr>
          <w:rFonts w:ascii="Times New Roman" w:hAnsi="Times New Roman"/>
          <w:sz w:val="22"/>
          <w:szCs w:val="22"/>
        </w:rPr>
      </w:pPr>
      <w:r w:rsidRPr="00FB0438">
        <w:rPr>
          <w:rFonts w:ascii="Times New Roman" w:hAnsi="Times New Roman"/>
          <w:sz w:val="22"/>
          <w:szCs w:val="22"/>
        </w:rPr>
        <w:t>Thomas Isenberg</w:t>
      </w:r>
    </w:p>
    <w:p w14:paraId="3FF95886" w14:textId="16F5D342" w:rsidR="00164126" w:rsidRPr="00FB0438" w:rsidRDefault="00164126" w:rsidP="00E1460C">
      <w:pPr>
        <w:rPr>
          <w:rFonts w:ascii="Times New Roman" w:hAnsi="Times New Roman"/>
          <w:sz w:val="22"/>
          <w:szCs w:val="22"/>
        </w:rPr>
      </w:pPr>
      <w:r w:rsidRPr="00FB0438">
        <w:rPr>
          <w:rFonts w:ascii="Times New Roman" w:hAnsi="Times New Roman"/>
          <w:sz w:val="22"/>
          <w:szCs w:val="22"/>
        </w:rPr>
        <w:t>Geschäftsführer der Deutschen Schmerzgesellschaft e.</w:t>
      </w:r>
      <w:r w:rsidR="00BD085D" w:rsidRPr="00FB0438">
        <w:rPr>
          <w:rFonts w:ascii="Times New Roman" w:hAnsi="Times New Roman"/>
          <w:sz w:val="22"/>
          <w:szCs w:val="22"/>
        </w:rPr>
        <w:t xml:space="preserve"> </w:t>
      </w:r>
      <w:r w:rsidRPr="00FB0438">
        <w:rPr>
          <w:rFonts w:ascii="Times New Roman" w:hAnsi="Times New Roman"/>
          <w:sz w:val="22"/>
          <w:szCs w:val="22"/>
        </w:rPr>
        <w:t>V</w:t>
      </w:r>
      <w:r w:rsidR="00FF3F0B" w:rsidRPr="00FB0438">
        <w:rPr>
          <w:rFonts w:ascii="Times New Roman" w:hAnsi="Times New Roman"/>
          <w:sz w:val="22"/>
          <w:szCs w:val="22"/>
        </w:rPr>
        <w:t>.</w:t>
      </w:r>
    </w:p>
    <w:p w14:paraId="5BC5F1C2" w14:textId="34D78822" w:rsidR="003211C9" w:rsidRPr="00D512DC" w:rsidRDefault="00D512DC" w:rsidP="00261D71">
      <w:pPr>
        <w:rPr>
          <w:rFonts w:ascii="Times New Roman" w:hAnsi="Times New Roman"/>
          <w:sz w:val="22"/>
          <w:szCs w:val="22"/>
          <w:u w:val="single"/>
        </w:rPr>
      </w:pPr>
      <w:hyperlink r:id="rId10" w:history="1">
        <w:r w:rsidRPr="00675961">
          <w:rPr>
            <w:rStyle w:val="Hyperlink"/>
            <w:rFonts w:ascii="Times New Roman" w:hAnsi="Times New Roman"/>
            <w:sz w:val="22"/>
            <w:szCs w:val="22"/>
          </w:rPr>
          <w:t>presse@schmerzgesellschaft.de</w:t>
        </w:r>
      </w:hyperlink>
      <w:r w:rsidR="00164126" w:rsidRPr="00B933EA">
        <w:rPr>
          <w:rFonts w:ascii="Times New Roman" w:hAnsi="Times New Roman"/>
          <w:sz w:val="22"/>
          <w:szCs w:val="22"/>
        </w:rPr>
        <w:t>,</w:t>
      </w:r>
      <w:r>
        <w:rPr>
          <w:rFonts w:ascii="Times New Roman" w:hAnsi="Times New Roman"/>
          <w:sz w:val="22"/>
          <w:szCs w:val="22"/>
        </w:rPr>
        <w:t xml:space="preserve"> </w:t>
      </w:r>
      <w:hyperlink r:id="rId11" w:history="1">
        <w:r w:rsidRPr="00675961">
          <w:rPr>
            <w:rStyle w:val="Hyperlink"/>
            <w:rFonts w:ascii="Times New Roman" w:hAnsi="Times New Roman"/>
            <w:sz w:val="22"/>
            <w:szCs w:val="22"/>
          </w:rPr>
          <w:t>www.schmerzgesellschaft.de</w:t>
        </w:r>
      </w:hyperlink>
      <w:r w:rsidR="00C5595A" w:rsidRPr="00B933EA">
        <w:rPr>
          <w:rFonts w:ascii="Times New Roman" w:hAnsi="Times New Roman"/>
          <w:sz w:val="22"/>
          <w:szCs w:val="22"/>
        </w:rPr>
        <w:t xml:space="preserve">, </w:t>
      </w:r>
      <w:r w:rsidR="00D3049F" w:rsidRPr="00B933EA">
        <w:rPr>
          <w:rFonts w:ascii="Times New Roman" w:hAnsi="Times New Roman"/>
          <w:sz w:val="22"/>
          <w:szCs w:val="22"/>
        </w:rPr>
        <w:t>s</w:t>
      </w:r>
      <w:r w:rsidR="00D3049F" w:rsidRPr="00FB0438">
        <w:rPr>
          <w:rFonts w:ascii="Times New Roman" w:hAnsi="Times New Roman"/>
          <w:sz w:val="22"/>
          <w:szCs w:val="22"/>
        </w:rPr>
        <w:t xml:space="preserve">owie </w:t>
      </w:r>
      <w:r w:rsidR="00164126" w:rsidRPr="00FB0438">
        <w:rPr>
          <w:rFonts w:ascii="Times New Roman" w:hAnsi="Times New Roman"/>
          <w:sz w:val="22"/>
          <w:szCs w:val="22"/>
        </w:rPr>
        <w:t>Telefon: 030</w:t>
      </w:r>
      <w:r w:rsidR="00840E6A" w:rsidRPr="00FB0438">
        <w:rPr>
          <w:rFonts w:ascii="Times New Roman" w:hAnsi="Times New Roman"/>
          <w:sz w:val="22"/>
          <w:szCs w:val="22"/>
        </w:rPr>
        <w:t xml:space="preserve"> </w:t>
      </w:r>
      <w:r w:rsidR="00923417" w:rsidRPr="00FB0438">
        <w:rPr>
          <w:rFonts w:ascii="Times New Roman" w:hAnsi="Times New Roman"/>
          <w:sz w:val="22"/>
          <w:szCs w:val="22"/>
        </w:rPr>
        <w:t>3940</w:t>
      </w:r>
      <w:r w:rsidR="003211C9" w:rsidRPr="00FB0438">
        <w:rPr>
          <w:rFonts w:ascii="Times New Roman" w:hAnsi="Times New Roman"/>
          <w:sz w:val="22"/>
          <w:szCs w:val="22"/>
        </w:rPr>
        <w:t>9689-</w:t>
      </w:r>
      <w:r w:rsidR="00075527">
        <w:rPr>
          <w:rFonts w:ascii="Times New Roman" w:hAnsi="Times New Roman"/>
          <w:sz w:val="22"/>
          <w:szCs w:val="22"/>
        </w:rPr>
        <w:t>2</w:t>
      </w:r>
      <w:r w:rsidR="00923417" w:rsidRPr="00FB0438">
        <w:rPr>
          <w:rFonts w:ascii="Times New Roman" w:hAnsi="Times New Roman"/>
          <w:sz w:val="22"/>
          <w:szCs w:val="22"/>
        </w:rPr>
        <w:t xml:space="preserve">, </w:t>
      </w:r>
      <w:r w:rsidR="002416C5" w:rsidRPr="00FB0438">
        <w:rPr>
          <w:rFonts w:ascii="Times New Roman" w:hAnsi="Times New Roman"/>
          <w:sz w:val="22"/>
          <w:szCs w:val="22"/>
        </w:rPr>
        <w:t>Deutsche Schmerzgesellschaft e.</w:t>
      </w:r>
      <w:r w:rsidR="00BD085D" w:rsidRPr="00FB0438">
        <w:rPr>
          <w:rFonts w:ascii="Times New Roman" w:hAnsi="Times New Roman"/>
          <w:sz w:val="22"/>
          <w:szCs w:val="22"/>
        </w:rPr>
        <w:t xml:space="preserve"> </w:t>
      </w:r>
      <w:r w:rsidR="002416C5" w:rsidRPr="00FB0438">
        <w:rPr>
          <w:rFonts w:ascii="Times New Roman" w:hAnsi="Times New Roman"/>
          <w:sz w:val="22"/>
          <w:szCs w:val="22"/>
        </w:rPr>
        <w:t>V</w:t>
      </w:r>
      <w:r w:rsidR="00BD085D" w:rsidRPr="00FB0438">
        <w:rPr>
          <w:rFonts w:ascii="Times New Roman" w:hAnsi="Times New Roman"/>
          <w:sz w:val="22"/>
          <w:szCs w:val="22"/>
        </w:rPr>
        <w:t>.</w:t>
      </w:r>
      <w:r w:rsidR="002416C5" w:rsidRPr="00FB0438">
        <w:rPr>
          <w:rFonts w:ascii="Times New Roman" w:hAnsi="Times New Roman"/>
          <w:sz w:val="22"/>
          <w:szCs w:val="22"/>
        </w:rPr>
        <w:t>, Bunde</w:t>
      </w:r>
      <w:r w:rsidR="00BD085D" w:rsidRPr="00FB0438">
        <w:rPr>
          <w:rFonts w:ascii="Times New Roman" w:hAnsi="Times New Roman"/>
          <w:sz w:val="22"/>
          <w:szCs w:val="22"/>
        </w:rPr>
        <w:t>s</w:t>
      </w:r>
      <w:r w:rsidR="002416C5" w:rsidRPr="00FB0438">
        <w:rPr>
          <w:rFonts w:ascii="Times New Roman" w:hAnsi="Times New Roman"/>
          <w:sz w:val="22"/>
          <w:szCs w:val="22"/>
        </w:rPr>
        <w:t>geschäftsstelle, Alt-Moabit</w:t>
      </w:r>
      <w:r w:rsidR="004B09AE" w:rsidRPr="00FB0438">
        <w:rPr>
          <w:rFonts w:ascii="Times New Roman" w:hAnsi="Times New Roman"/>
          <w:sz w:val="22"/>
          <w:szCs w:val="22"/>
        </w:rPr>
        <w:t xml:space="preserve"> 101 b</w:t>
      </w:r>
      <w:r w:rsidR="002416C5" w:rsidRPr="00FB0438">
        <w:rPr>
          <w:rFonts w:ascii="Times New Roman" w:hAnsi="Times New Roman"/>
          <w:sz w:val="22"/>
          <w:szCs w:val="22"/>
        </w:rPr>
        <w:t>, 10559 Berlin</w:t>
      </w:r>
    </w:p>
    <w:p w14:paraId="10942B8D" w14:textId="60D82E3C" w:rsidR="00D85947" w:rsidRDefault="00D85947" w:rsidP="00E241AD">
      <w:pPr>
        <w:rPr>
          <w:rFonts w:ascii="Times New Roman" w:hAnsi="Times New Roman"/>
          <w:sz w:val="22"/>
          <w:szCs w:val="22"/>
        </w:rPr>
      </w:pPr>
    </w:p>
    <w:p w14:paraId="201F2BE0" w14:textId="77777777" w:rsidR="007214AB" w:rsidRDefault="007214AB" w:rsidP="00E241AD">
      <w:pPr>
        <w:rPr>
          <w:rFonts w:ascii="Times New Roman" w:hAnsi="Times New Roman"/>
          <w:sz w:val="22"/>
          <w:szCs w:val="22"/>
        </w:rPr>
      </w:pPr>
    </w:p>
    <w:p w14:paraId="2B45F41C" w14:textId="77777777" w:rsidR="007214AB" w:rsidRDefault="007214AB" w:rsidP="00E241AD">
      <w:pPr>
        <w:rPr>
          <w:rFonts w:ascii="Times New Roman" w:hAnsi="Times New Roman"/>
          <w:sz w:val="22"/>
          <w:szCs w:val="22"/>
        </w:rPr>
      </w:pPr>
    </w:p>
    <w:p w14:paraId="22341EFB" w14:textId="77777777" w:rsidR="007214AB" w:rsidRDefault="007214AB" w:rsidP="00E241AD">
      <w:pPr>
        <w:rPr>
          <w:rFonts w:ascii="Times New Roman" w:hAnsi="Times New Roman"/>
          <w:sz w:val="22"/>
          <w:szCs w:val="22"/>
        </w:rPr>
      </w:pPr>
    </w:p>
    <w:p w14:paraId="2E1943A4" w14:textId="77777777" w:rsidR="007214AB" w:rsidRDefault="007214AB" w:rsidP="00E241AD">
      <w:pPr>
        <w:rPr>
          <w:rFonts w:ascii="Times New Roman" w:hAnsi="Times New Roman"/>
          <w:sz w:val="22"/>
          <w:szCs w:val="22"/>
        </w:rPr>
      </w:pPr>
    </w:p>
    <w:p w14:paraId="5A86762C" w14:textId="77777777" w:rsidR="007214AB" w:rsidRPr="00FB0438" w:rsidRDefault="007214AB" w:rsidP="00E241AD">
      <w:pPr>
        <w:rPr>
          <w:rFonts w:ascii="Times New Roman" w:hAnsi="Times New Roman"/>
          <w:sz w:val="22"/>
          <w:szCs w:val="22"/>
        </w:rPr>
      </w:pPr>
    </w:p>
    <w:p w14:paraId="70084ADF" w14:textId="77777777" w:rsidR="00D85947" w:rsidRPr="009212EC" w:rsidRDefault="00D85947" w:rsidP="00D85947">
      <w:pPr>
        <w:rPr>
          <w:rFonts w:ascii="Times New Roman" w:hAnsi="Times New Roman"/>
          <w:b/>
          <w:sz w:val="22"/>
          <w:szCs w:val="22"/>
        </w:rPr>
      </w:pPr>
      <w:r w:rsidRPr="009212EC">
        <w:rPr>
          <w:rFonts w:ascii="Times New Roman" w:hAnsi="Times New Roman"/>
          <w:b/>
          <w:sz w:val="22"/>
          <w:szCs w:val="22"/>
        </w:rPr>
        <w:t>SERVICE &amp; TIPPS</w:t>
      </w:r>
    </w:p>
    <w:p w14:paraId="092D3697" w14:textId="77777777" w:rsidR="00D85947" w:rsidRPr="00A87BAA" w:rsidRDefault="00D85947" w:rsidP="00D85947">
      <w:pPr>
        <w:rPr>
          <w:rFonts w:ascii="Times New Roman" w:hAnsi="Times New Roman"/>
          <w:b/>
          <w:color w:val="FF0000"/>
          <w:sz w:val="22"/>
          <w:szCs w:val="22"/>
        </w:rPr>
      </w:pPr>
    </w:p>
    <w:p w14:paraId="2693EFC9" w14:textId="1E4BFCF9" w:rsidR="00D85947" w:rsidRPr="00A87BAA" w:rsidRDefault="00D85947" w:rsidP="00D85947">
      <w:pPr>
        <w:rPr>
          <w:rFonts w:ascii="Times New Roman" w:hAnsi="Times New Roman"/>
          <w:b/>
          <w:sz w:val="22"/>
          <w:szCs w:val="22"/>
        </w:rPr>
      </w:pPr>
      <w:r w:rsidRPr="00D85947">
        <w:rPr>
          <w:rFonts w:ascii="Times New Roman" w:hAnsi="Times New Roman"/>
          <w:b/>
          <w:sz w:val="22"/>
          <w:szCs w:val="22"/>
        </w:rPr>
        <w:sym w:font="Wingdings" w:char="F0E8"/>
      </w:r>
      <w:r w:rsidRPr="00D85947">
        <w:rPr>
          <w:rFonts w:ascii="Times New Roman" w:hAnsi="Times New Roman"/>
          <w:b/>
          <w:sz w:val="22"/>
          <w:szCs w:val="22"/>
        </w:rPr>
        <w:t xml:space="preserve"> Das Aktionstag-Logo und sämtliche Servicematerialien können Sie bei</w:t>
      </w:r>
      <w:r w:rsidRPr="00A87BAA">
        <w:rPr>
          <w:rFonts w:ascii="Times New Roman" w:hAnsi="Times New Roman"/>
          <w:b/>
          <w:sz w:val="22"/>
          <w:szCs w:val="22"/>
        </w:rPr>
        <w:t xml:space="preserve"> </w:t>
      </w:r>
      <w:r>
        <w:rPr>
          <w:rFonts w:ascii="Times New Roman" w:hAnsi="Times New Roman"/>
          <w:b/>
          <w:sz w:val="22"/>
          <w:szCs w:val="22"/>
        </w:rPr>
        <w:t>Press</w:t>
      </w:r>
      <w:r w:rsidR="00E6308B">
        <w:rPr>
          <w:rFonts w:ascii="Times New Roman" w:hAnsi="Times New Roman"/>
          <w:b/>
          <w:sz w:val="22"/>
          <w:szCs w:val="22"/>
        </w:rPr>
        <w:t>e</w:t>
      </w:r>
      <w:r>
        <w:rPr>
          <w:rFonts w:ascii="Times New Roman" w:hAnsi="Times New Roman"/>
          <w:b/>
          <w:sz w:val="22"/>
          <w:szCs w:val="22"/>
        </w:rPr>
        <w:t>meldungen</w:t>
      </w:r>
      <w:r w:rsidRPr="00A87BAA">
        <w:rPr>
          <w:rFonts w:ascii="Times New Roman" w:hAnsi="Times New Roman"/>
          <w:b/>
          <w:sz w:val="22"/>
          <w:szCs w:val="22"/>
        </w:rPr>
        <w:t xml:space="preserve"> nutzen. Wir freuen uns </w:t>
      </w:r>
      <w:r>
        <w:rPr>
          <w:rFonts w:ascii="Times New Roman" w:hAnsi="Times New Roman"/>
          <w:b/>
          <w:sz w:val="22"/>
          <w:szCs w:val="22"/>
        </w:rPr>
        <w:t>über</w:t>
      </w:r>
      <w:r w:rsidRPr="00A87BAA">
        <w:rPr>
          <w:rFonts w:ascii="Times New Roman" w:hAnsi="Times New Roman"/>
          <w:b/>
          <w:sz w:val="22"/>
          <w:szCs w:val="22"/>
        </w:rPr>
        <w:t xml:space="preserve"> ein Belegexemplar</w:t>
      </w:r>
      <w:r>
        <w:rPr>
          <w:rFonts w:ascii="Times New Roman" w:hAnsi="Times New Roman"/>
          <w:b/>
          <w:sz w:val="22"/>
          <w:szCs w:val="22"/>
        </w:rPr>
        <w:t>!</w:t>
      </w:r>
    </w:p>
    <w:p w14:paraId="1462BCF3" w14:textId="77777777" w:rsidR="00D85947" w:rsidRPr="00A87BAA" w:rsidRDefault="00D85947" w:rsidP="00D85947">
      <w:pPr>
        <w:rPr>
          <w:rFonts w:ascii="Times New Roman" w:hAnsi="Times New Roman"/>
          <w:b/>
          <w:sz w:val="22"/>
          <w:szCs w:val="22"/>
        </w:rPr>
      </w:pPr>
    </w:p>
    <w:p w14:paraId="2AF78255" w14:textId="02B372DF" w:rsidR="00D85947" w:rsidRPr="005D2656" w:rsidRDefault="00D85947" w:rsidP="00D85947">
      <w:pPr>
        <w:rPr>
          <w:rFonts w:ascii="Times New Roman" w:hAnsi="Times New Roman"/>
          <w:sz w:val="22"/>
          <w:szCs w:val="22"/>
        </w:rPr>
      </w:pPr>
      <w:r w:rsidRPr="00A87BAA">
        <w:rPr>
          <w:rFonts w:ascii="Times New Roman" w:hAnsi="Times New Roman"/>
          <w:bCs/>
          <w:sz w:val="22"/>
          <w:szCs w:val="22"/>
        </w:rPr>
        <w:sym w:font="Wingdings" w:char="F0E8"/>
      </w:r>
      <w:r w:rsidRPr="00A87BAA">
        <w:rPr>
          <w:rFonts w:ascii="Times New Roman" w:hAnsi="Times New Roman"/>
          <w:bCs/>
          <w:sz w:val="22"/>
          <w:szCs w:val="22"/>
        </w:rPr>
        <w:t xml:space="preserve"> </w:t>
      </w:r>
      <w:r>
        <w:rPr>
          <w:rFonts w:ascii="Times New Roman" w:hAnsi="Times New Roman"/>
          <w:bCs/>
          <w:sz w:val="22"/>
          <w:szCs w:val="22"/>
        </w:rPr>
        <w:t>K</w:t>
      </w:r>
      <w:r w:rsidRPr="00A87BAA">
        <w:rPr>
          <w:rFonts w:ascii="Times New Roman" w:hAnsi="Times New Roman"/>
          <w:bCs/>
          <w:sz w:val="22"/>
          <w:szCs w:val="22"/>
        </w:rPr>
        <w:t>ostenlose</w:t>
      </w:r>
      <w:r w:rsidRPr="00A87BAA">
        <w:rPr>
          <w:rFonts w:ascii="Times New Roman" w:hAnsi="Times New Roman"/>
          <w:b/>
          <w:sz w:val="22"/>
          <w:szCs w:val="22"/>
        </w:rPr>
        <w:t xml:space="preserve"> Patientenhotline – Tel.: </w:t>
      </w:r>
      <w:r w:rsidRPr="00B0220E">
        <w:rPr>
          <w:rFonts w:ascii="Times New Roman" w:hAnsi="Times New Roman"/>
          <w:b/>
          <w:sz w:val="22"/>
          <w:szCs w:val="22"/>
        </w:rPr>
        <w:t>0800</w:t>
      </w:r>
      <w:r w:rsidR="00FD26E4">
        <w:rPr>
          <w:rFonts w:ascii="Times New Roman" w:hAnsi="Times New Roman"/>
          <w:b/>
          <w:sz w:val="22"/>
          <w:szCs w:val="22"/>
        </w:rPr>
        <w:t xml:space="preserve"> </w:t>
      </w:r>
      <w:r w:rsidRPr="00B0220E">
        <w:rPr>
          <w:rFonts w:ascii="Times New Roman" w:hAnsi="Times New Roman"/>
          <w:b/>
          <w:sz w:val="22"/>
          <w:szCs w:val="22"/>
        </w:rPr>
        <w:t>18 18 120</w:t>
      </w:r>
      <w:r w:rsidRPr="00A87BAA">
        <w:rPr>
          <w:rFonts w:ascii="Times New Roman" w:hAnsi="Times New Roman"/>
          <w:sz w:val="22"/>
          <w:szCs w:val="22"/>
        </w:rPr>
        <w:t xml:space="preserve"> am </w:t>
      </w:r>
      <w:r w:rsidR="005D2656" w:rsidRPr="005D2656">
        <w:rPr>
          <w:rFonts w:ascii="Times New Roman" w:hAnsi="Times New Roman"/>
          <w:b/>
          <w:sz w:val="22"/>
          <w:szCs w:val="22"/>
        </w:rPr>
        <w:t>3</w:t>
      </w:r>
      <w:r w:rsidRPr="005D2656">
        <w:rPr>
          <w:rFonts w:ascii="Times New Roman" w:hAnsi="Times New Roman"/>
          <w:b/>
          <w:sz w:val="22"/>
          <w:szCs w:val="22"/>
        </w:rPr>
        <w:t>. Juni 20</w:t>
      </w:r>
      <w:r w:rsidR="004A053D" w:rsidRPr="005D2656">
        <w:rPr>
          <w:rFonts w:ascii="Times New Roman" w:hAnsi="Times New Roman"/>
          <w:b/>
          <w:sz w:val="22"/>
          <w:szCs w:val="22"/>
        </w:rPr>
        <w:t>2</w:t>
      </w:r>
      <w:r w:rsidR="005D2656" w:rsidRPr="005D2656">
        <w:rPr>
          <w:rFonts w:ascii="Times New Roman" w:hAnsi="Times New Roman"/>
          <w:b/>
          <w:sz w:val="22"/>
          <w:szCs w:val="22"/>
        </w:rPr>
        <w:t>5</w:t>
      </w:r>
      <w:r w:rsidRPr="005D2656">
        <w:rPr>
          <w:rFonts w:ascii="Times New Roman" w:hAnsi="Times New Roman"/>
          <w:b/>
          <w:sz w:val="22"/>
          <w:szCs w:val="22"/>
        </w:rPr>
        <w:t>, 09</w:t>
      </w:r>
      <w:r w:rsidR="00FD26E4" w:rsidRPr="005D2656">
        <w:rPr>
          <w:rFonts w:ascii="Times New Roman" w:hAnsi="Times New Roman"/>
          <w:b/>
          <w:sz w:val="22"/>
          <w:szCs w:val="22"/>
        </w:rPr>
        <w:t>.</w:t>
      </w:r>
      <w:r w:rsidRPr="005D2656">
        <w:rPr>
          <w:rFonts w:ascii="Times New Roman" w:hAnsi="Times New Roman"/>
          <w:b/>
          <w:sz w:val="22"/>
          <w:szCs w:val="22"/>
        </w:rPr>
        <w:t>00–18</w:t>
      </w:r>
      <w:r w:rsidR="00FD26E4" w:rsidRPr="005D2656">
        <w:rPr>
          <w:rFonts w:ascii="Times New Roman" w:hAnsi="Times New Roman"/>
          <w:b/>
          <w:sz w:val="22"/>
          <w:szCs w:val="22"/>
        </w:rPr>
        <w:t>.</w:t>
      </w:r>
      <w:r w:rsidRPr="005D2656">
        <w:rPr>
          <w:rFonts w:ascii="Times New Roman" w:hAnsi="Times New Roman"/>
          <w:b/>
          <w:sz w:val="22"/>
          <w:szCs w:val="22"/>
        </w:rPr>
        <w:t>00 Uhr</w:t>
      </w:r>
    </w:p>
    <w:p w14:paraId="744FB85D" w14:textId="77777777" w:rsidR="00D85947" w:rsidRPr="00A87BAA" w:rsidRDefault="00D85947" w:rsidP="00D85947">
      <w:pPr>
        <w:rPr>
          <w:rFonts w:ascii="Times New Roman" w:hAnsi="Times New Roman"/>
          <w:sz w:val="22"/>
          <w:szCs w:val="22"/>
        </w:rPr>
      </w:pPr>
    </w:p>
    <w:p w14:paraId="59E41438" w14:textId="6DEB5314" w:rsidR="00E165DE" w:rsidRPr="004835CE" w:rsidRDefault="00E165DE" w:rsidP="00E165DE">
      <w:pPr>
        <w:rPr>
          <w:rFonts w:ascii="Times New Roman" w:hAnsi="Times New Roman"/>
          <w:sz w:val="22"/>
          <w:szCs w:val="22"/>
          <w:u w:val="single"/>
        </w:rPr>
      </w:pPr>
      <w:bookmarkStart w:id="2" w:name="_Hlk102645164"/>
      <w:r w:rsidRPr="00B933EA">
        <w:rPr>
          <w:rFonts w:ascii="Times New Roman" w:hAnsi="Times New Roman"/>
          <w:sz w:val="22"/>
          <w:szCs w:val="22"/>
        </w:rPr>
        <w:t xml:space="preserve">Die nachfolgend aufgeführten </w:t>
      </w:r>
      <w:r w:rsidRPr="00B933EA">
        <w:rPr>
          <w:rFonts w:ascii="Times New Roman" w:hAnsi="Times New Roman"/>
          <w:b/>
          <w:sz w:val="22"/>
          <w:szCs w:val="22"/>
        </w:rPr>
        <w:t>Materialien</w:t>
      </w:r>
      <w:r w:rsidRPr="00B933EA">
        <w:rPr>
          <w:rFonts w:ascii="Times New Roman" w:hAnsi="Times New Roman"/>
          <w:sz w:val="22"/>
          <w:szCs w:val="22"/>
        </w:rPr>
        <w:t xml:space="preserve"> finden Sie zudem unter</w:t>
      </w:r>
      <w:r>
        <w:rPr>
          <w:rFonts w:ascii="Times New Roman" w:hAnsi="Times New Roman"/>
          <w:sz w:val="22"/>
          <w:szCs w:val="22"/>
        </w:rPr>
        <w:t xml:space="preserve"> </w:t>
      </w:r>
      <w:hyperlink r:id="rId12" w:history="1">
        <w:r w:rsidRPr="00675961">
          <w:rPr>
            <w:rStyle w:val="Hyperlink"/>
            <w:rFonts w:ascii="Times New Roman" w:hAnsi="Times New Roman"/>
            <w:sz w:val="22"/>
            <w:szCs w:val="22"/>
          </w:rPr>
          <w:t xml:space="preserve">https://www.schmerzgesellschaft.de/topnavi/bewusstsein-schaffen/aktionstag  </w:t>
        </w:r>
      </w:hyperlink>
      <w:r>
        <w:rPr>
          <w:rStyle w:val="Hyperlink"/>
          <w:rFonts w:ascii="Times New Roman" w:hAnsi="Times New Roman"/>
          <w:color w:val="auto"/>
          <w:sz w:val="22"/>
          <w:szCs w:val="22"/>
        </w:rPr>
        <w:t xml:space="preserve"> </w:t>
      </w:r>
      <w:r w:rsidRPr="00B933EA">
        <w:rPr>
          <w:rStyle w:val="Hyperlink"/>
          <w:rFonts w:ascii="Times New Roman" w:hAnsi="Times New Roman"/>
          <w:color w:val="auto"/>
          <w:sz w:val="22"/>
          <w:szCs w:val="22"/>
        </w:rPr>
        <w:br/>
      </w:r>
    </w:p>
    <w:p w14:paraId="1DE87D0D" w14:textId="61A313BA" w:rsidR="00E165DE" w:rsidRPr="00B933EA" w:rsidRDefault="00E165DE" w:rsidP="00E165DE">
      <w:pPr>
        <w:numPr>
          <w:ilvl w:val="0"/>
          <w:numId w:val="3"/>
        </w:numPr>
        <w:ind w:left="284" w:hanging="284"/>
        <w:rPr>
          <w:rFonts w:ascii="Times New Roman" w:hAnsi="Times New Roman"/>
          <w:sz w:val="22"/>
          <w:szCs w:val="22"/>
        </w:rPr>
      </w:pPr>
      <w:r w:rsidRPr="00B933EA">
        <w:rPr>
          <w:rFonts w:ascii="Times New Roman" w:hAnsi="Times New Roman"/>
          <w:b/>
          <w:sz w:val="22"/>
          <w:szCs w:val="22"/>
        </w:rPr>
        <w:t>SchmerzApp</w:t>
      </w:r>
      <w:r w:rsidRPr="00B933EA">
        <w:rPr>
          <w:rFonts w:ascii="Times New Roman" w:hAnsi="Times New Roman"/>
          <w:sz w:val="22"/>
          <w:szCs w:val="22"/>
        </w:rPr>
        <w:t>: Erste deutschsprachige App für das iPhone oder Android-Handy mit allen relevanten Informationen und Kurzartikel</w:t>
      </w:r>
      <w:r w:rsidR="00FD26E4">
        <w:rPr>
          <w:rFonts w:ascii="Times New Roman" w:hAnsi="Times New Roman"/>
          <w:sz w:val="22"/>
          <w:szCs w:val="22"/>
        </w:rPr>
        <w:t>n</w:t>
      </w:r>
      <w:r w:rsidRPr="00B933EA">
        <w:rPr>
          <w:rFonts w:ascii="Times New Roman" w:hAnsi="Times New Roman"/>
          <w:sz w:val="22"/>
          <w:szCs w:val="22"/>
        </w:rPr>
        <w:t xml:space="preserve"> rund um das Thema Schmerz, u. a. zu unterschiedlichen Aspekten von Schmerz, Schmerzerkrankungen und -therapien etc. Downloadlinks unter </w:t>
      </w:r>
      <w:hyperlink r:id="rId13" w:history="1">
        <w:r w:rsidR="00E05B19" w:rsidRPr="009376C8">
          <w:rPr>
            <w:rStyle w:val="Hyperlink"/>
            <w:rFonts w:ascii="Times New Roman" w:hAnsi="Times New Roman"/>
            <w:sz w:val="22"/>
            <w:szCs w:val="22"/>
          </w:rPr>
          <w:t>https://www.schmerzgesellschaft.de/patienteninformationen/schmerzapp</w:t>
        </w:r>
      </w:hyperlink>
      <w:r w:rsidR="00E05B19">
        <w:rPr>
          <w:rFonts w:ascii="Times New Roman" w:hAnsi="Times New Roman"/>
          <w:sz w:val="22"/>
          <w:szCs w:val="22"/>
        </w:rPr>
        <w:t xml:space="preserve"> </w:t>
      </w:r>
    </w:p>
    <w:p w14:paraId="03BA9135" w14:textId="77777777" w:rsidR="00E165DE" w:rsidRPr="0021289E" w:rsidRDefault="00E165DE" w:rsidP="00E165DE">
      <w:pPr>
        <w:rPr>
          <w:rFonts w:ascii="Times New Roman" w:hAnsi="Times New Roman"/>
          <w:b/>
          <w:color w:val="000000" w:themeColor="text1"/>
          <w:sz w:val="22"/>
          <w:szCs w:val="22"/>
        </w:rPr>
      </w:pPr>
    </w:p>
    <w:p w14:paraId="27613DA7" w14:textId="77777777" w:rsidR="00E165DE" w:rsidRPr="0021289E" w:rsidRDefault="00E165DE" w:rsidP="00E165DE">
      <w:pPr>
        <w:pStyle w:val="Listenabsatz"/>
        <w:numPr>
          <w:ilvl w:val="0"/>
          <w:numId w:val="3"/>
        </w:numPr>
        <w:ind w:left="284"/>
        <w:rPr>
          <w:rStyle w:val="Hyperlink"/>
          <w:rFonts w:ascii="Times New Roman" w:hAnsi="Times New Roman"/>
          <w:color w:val="000000" w:themeColor="text1"/>
          <w:sz w:val="22"/>
          <w:szCs w:val="22"/>
        </w:rPr>
      </w:pPr>
      <w:r w:rsidRPr="0021289E">
        <w:rPr>
          <w:rFonts w:ascii="Times New Roman" w:hAnsi="Times New Roman"/>
          <w:b/>
          <w:color w:val="000000" w:themeColor="text1"/>
          <w:sz w:val="22"/>
          <w:szCs w:val="22"/>
        </w:rPr>
        <w:t>Selbsthilfegruppen</w:t>
      </w:r>
      <w:r>
        <w:rPr>
          <w:rFonts w:ascii="Times New Roman" w:hAnsi="Times New Roman"/>
          <w:b/>
          <w:color w:val="000000" w:themeColor="text1"/>
          <w:sz w:val="22"/>
          <w:szCs w:val="22"/>
        </w:rPr>
        <w:t xml:space="preserve">: </w:t>
      </w:r>
    </w:p>
    <w:p w14:paraId="5886E743" w14:textId="2ABF219F" w:rsidR="00E165DE" w:rsidRPr="00092919" w:rsidRDefault="00E165DE" w:rsidP="00E165DE">
      <w:pPr>
        <w:autoSpaceDE w:val="0"/>
        <w:autoSpaceDN w:val="0"/>
        <w:adjustRightInd w:val="0"/>
        <w:ind w:left="284"/>
        <w:rPr>
          <w:rFonts w:ascii="Times New Roman" w:hAnsi="Times New Roman"/>
          <w:color w:val="0000FF"/>
          <w:sz w:val="20"/>
          <w:szCs w:val="20"/>
        </w:rPr>
      </w:pPr>
      <w:r w:rsidRPr="00092919">
        <w:rPr>
          <w:rFonts w:ascii="Times New Roman" w:hAnsi="Times New Roman"/>
          <w:color w:val="000000"/>
          <w:sz w:val="20"/>
          <w:szCs w:val="20"/>
        </w:rPr>
        <w:t>SchmerzLOS e.</w:t>
      </w:r>
      <w:r>
        <w:rPr>
          <w:rFonts w:ascii="Times New Roman" w:hAnsi="Times New Roman"/>
          <w:color w:val="000000"/>
          <w:sz w:val="20"/>
          <w:szCs w:val="20"/>
        </w:rPr>
        <w:t xml:space="preserve"> </w:t>
      </w:r>
      <w:r w:rsidRPr="00092919">
        <w:rPr>
          <w:rFonts w:ascii="Times New Roman" w:hAnsi="Times New Roman"/>
          <w:color w:val="000000"/>
          <w:sz w:val="20"/>
          <w:szCs w:val="20"/>
        </w:rPr>
        <w:t xml:space="preserve">V., </w:t>
      </w:r>
      <w:hyperlink r:id="rId14" w:history="1">
        <w:r w:rsidR="00E05B19" w:rsidRPr="009376C8">
          <w:rPr>
            <w:rStyle w:val="Hyperlink"/>
            <w:rFonts w:ascii="Times New Roman" w:hAnsi="Times New Roman"/>
            <w:sz w:val="20"/>
            <w:szCs w:val="20"/>
          </w:rPr>
          <w:t>www.schmerzLOS-ev.de</w:t>
        </w:r>
      </w:hyperlink>
      <w:r w:rsidR="00E05B19">
        <w:rPr>
          <w:rFonts w:ascii="Times New Roman" w:hAnsi="Times New Roman"/>
          <w:color w:val="0000FF"/>
          <w:sz w:val="20"/>
          <w:szCs w:val="20"/>
        </w:rPr>
        <w:t xml:space="preserve"> </w:t>
      </w:r>
    </w:p>
    <w:p w14:paraId="4A62ED00" w14:textId="3CCA1A0E" w:rsidR="00E165DE" w:rsidRPr="00092919" w:rsidRDefault="00E165DE" w:rsidP="00E165DE">
      <w:pPr>
        <w:autoSpaceDE w:val="0"/>
        <w:autoSpaceDN w:val="0"/>
        <w:adjustRightInd w:val="0"/>
        <w:ind w:left="284"/>
        <w:rPr>
          <w:rFonts w:ascii="Times New Roman" w:hAnsi="Times New Roman"/>
          <w:color w:val="0000FF"/>
          <w:sz w:val="20"/>
          <w:szCs w:val="20"/>
        </w:rPr>
      </w:pPr>
      <w:r w:rsidRPr="00092919">
        <w:rPr>
          <w:rFonts w:ascii="Times New Roman" w:hAnsi="Times New Roman"/>
          <w:color w:val="000000"/>
          <w:sz w:val="20"/>
          <w:szCs w:val="20"/>
        </w:rPr>
        <w:t>MigräneLiga e.</w:t>
      </w:r>
      <w:r>
        <w:rPr>
          <w:rFonts w:ascii="Times New Roman" w:hAnsi="Times New Roman"/>
          <w:color w:val="000000"/>
          <w:sz w:val="20"/>
          <w:szCs w:val="20"/>
        </w:rPr>
        <w:t xml:space="preserve"> </w:t>
      </w:r>
      <w:r w:rsidRPr="00092919">
        <w:rPr>
          <w:rFonts w:ascii="Times New Roman" w:hAnsi="Times New Roman"/>
          <w:color w:val="000000"/>
          <w:sz w:val="20"/>
          <w:szCs w:val="20"/>
        </w:rPr>
        <w:t>V</w:t>
      </w:r>
      <w:r>
        <w:rPr>
          <w:rFonts w:ascii="Times New Roman" w:hAnsi="Times New Roman"/>
          <w:color w:val="000000"/>
          <w:sz w:val="20"/>
          <w:szCs w:val="20"/>
        </w:rPr>
        <w:t>.</w:t>
      </w:r>
      <w:r w:rsidRPr="00092919">
        <w:rPr>
          <w:rFonts w:ascii="Times New Roman" w:hAnsi="Times New Roman"/>
          <w:color w:val="000000"/>
          <w:sz w:val="20"/>
          <w:szCs w:val="20"/>
        </w:rPr>
        <w:t xml:space="preserve"> Deutschland, </w:t>
      </w:r>
      <w:hyperlink r:id="rId15" w:history="1">
        <w:r w:rsidR="00E05B19" w:rsidRPr="009376C8">
          <w:rPr>
            <w:rStyle w:val="Hyperlink"/>
            <w:rFonts w:ascii="Times New Roman" w:hAnsi="Times New Roman"/>
            <w:sz w:val="20"/>
            <w:szCs w:val="20"/>
          </w:rPr>
          <w:t>www.migraeneliga.de</w:t>
        </w:r>
      </w:hyperlink>
      <w:r w:rsidR="00E05B19">
        <w:rPr>
          <w:rFonts w:ascii="Times New Roman" w:hAnsi="Times New Roman"/>
          <w:color w:val="0000FF"/>
          <w:sz w:val="20"/>
          <w:szCs w:val="20"/>
        </w:rPr>
        <w:t xml:space="preserve"> </w:t>
      </w:r>
    </w:p>
    <w:p w14:paraId="502AF5E9" w14:textId="1C22D7B0" w:rsidR="00E165DE" w:rsidRPr="00092919" w:rsidRDefault="00E165DE" w:rsidP="00E165DE">
      <w:pPr>
        <w:autoSpaceDE w:val="0"/>
        <w:autoSpaceDN w:val="0"/>
        <w:adjustRightInd w:val="0"/>
        <w:ind w:left="284"/>
        <w:rPr>
          <w:rFonts w:ascii="Times New Roman" w:hAnsi="Times New Roman"/>
          <w:color w:val="0000FF"/>
          <w:sz w:val="20"/>
          <w:szCs w:val="20"/>
        </w:rPr>
      </w:pPr>
      <w:r w:rsidRPr="00092919">
        <w:rPr>
          <w:rFonts w:ascii="Times New Roman" w:hAnsi="Times New Roman"/>
          <w:color w:val="000000"/>
          <w:sz w:val="20"/>
          <w:szCs w:val="20"/>
        </w:rPr>
        <w:t>CRPS Bundesverband Deutschland e.</w:t>
      </w:r>
      <w:r>
        <w:rPr>
          <w:rFonts w:ascii="Times New Roman" w:hAnsi="Times New Roman"/>
          <w:color w:val="000000"/>
          <w:sz w:val="20"/>
          <w:szCs w:val="20"/>
        </w:rPr>
        <w:t xml:space="preserve"> </w:t>
      </w:r>
      <w:r w:rsidRPr="00092919">
        <w:rPr>
          <w:rFonts w:ascii="Times New Roman" w:hAnsi="Times New Roman"/>
          <w:color w:val="000000"/>
          <w:sz w:val="20"/>
          <w:szCs w:val="20"/>
        </w:rPr>
        <w:t>V</w:t>
      </w:r>
      <w:r>
        <w:rPr>
          <w:rFonts w:ascii="Times New Roman" w:hAnsi="Times New Roman"/>
          <w:color w:val="000000"/>
          <w:sz w:val="20"/>
          <w:szCs w:val="20"/>
        </w:rPr>
        <w:t>.</w:t>
      </w:r>
      <w:r w:rsidRPr="00092919">
        <w:rPr>
          <w:rFonts w:ascii="Times New Roman" w:hAnsi="Times New Roman"/>
          <w:color w:val="000000"/>
          <w:sz w:val="20"/>
          <w:szCs w:val="20"/>
        </w:rPr>
        <w:t xml:space="preserve">, </w:t>
      </w:r>
      <w:hyperlink r:id="rId16" w:history="1">
        <w:r w:rsidR="00E05B19" w:rsidRPr="009376C8">
          <w:rPr>
            <w:rStyle w:val="Hyperlink"/>
            <w:rFonts w:ascii="Times New Roman" w:hAnsi="Times New Roman"/>
            <w:sz w:val="20"/>
            <w:szCs w:val="20"/>
          </w:rPr>
          <w:t>www.crps-netzwerk.org</w:t>
        </w:r>
      </w:hyperlink>
      <w:r w:rsidR="00E05B19">
        <w:rPr>
          <w:rFonts w:ascii="Times New Roman" w:hAnsi="Times New Roman"/>
          <w:color w:val="0000FF"/>
          <w:sz w:val="20"/>
          <w:szCs w:val="20"/>
        </w:rPr>
        <w:t xml:space="preserve"> </w:t>
      </w:r>
    </w:p>
    <w:p w14:paraId="1B28CE7A" w14:textId="123FAF2E" w:rsidR="00E165DE" w:rsidRPr="00092919" w:rsidRDefault="00E165DE" w:rsidP="00E165DE">
      <w:pPr>
        <w:autoSpaceDE w:val="0"/>
        <w:autoSpaceDN w:val="0"/>
        <w:adjustRightInd w:val="0"/>
        <w:ind w:left="284"/>
        <w:rPr>
          <w:rFonts w:ascii="Times New Roman" w:hAnsi="Times New Roman"/>
          <w:color w:val="0000FF"/>
          <w:sz w:val="20"/>
          <w:szCs w:val="20"/>
        </w:rPr>
      </w:pPr>
      <w:r w:rsidRPr="00092919">
        <w:rPr>
          <w:rFonts w:ascii="Times New Roman" w:hAnsi="Times New Roman"/>
          <w:color w:val="000000"/>
          <w:sz w:val="20"/>
          <w:szCs w:val="20"/>
        </w:rPr>
        <w:t>Deutsche Restless Legs Vereinigung RLS e.</w:t>
      </w:r>
      <w:r>
        <w:rPr>
          <w:rFonts w:ascii="Times New Roman" w:hAnsi="Times New Roman"/>
          <w:color w:val="000000"/>
          <w:sz w:val="20"/>
          <w:szCs w:val="20"/>
        </w:rPr>
        <w:t xml:space="preserve"> </w:t>
      </w:r>
      <w:r w:rsidRPr="00092919">
        <w:rPr>
          <w:rFonts w:ascii="Times New Roman" w:hAnsi="Times New Roman"/>
          <w:color w:val="000000"/>
          <w:sz w:val="20"/>
          <w:szCs w:val="20"/>
        </w:rPr>
        <w:t xml:space="preserve">V., </w:t>
      </w:r>
      <w:hyperlink r:id="rId17" w:history="1">
        <w:r w:rsidR="00E05B19" w:rsidRPr="009376C8">
          <w:rPr>
            <w:rStyle w:val="Hyperlink"/>
            <w:rFonts w:ascii="Times New Roman" w:hAnsi="Times New Roman"/>
            <w:sz w:val="20"/>
            <w:szCs w:val="20"/>
          </w:rPr>
          <w:t>www.restless-legs.org</w:t>
        </w:r>
      </w:hyperlink>
      <w:r w:rsidR="00E05B19">
        <w:rPr>
          <w:rFonts w:ascii="Times New Roman" w:hAnsi="Times New Roman"/>
          <w:color w:val="0000FF"/>
          <w:sz w:val="20"/>
          <w:szCs w:val="20"/>
        </w:rPr>
        <w:t xml:space="preserve"> </w:t>
      </w:r>
    </w:p>
    <w:p w14:paraId="3729CA1D" w14:textId="010E13C4" w:rsidR="00E165DE" w:rsidRPr="005D2656" w:rsidRDefault="00E165DE" w:rsidP="005D2656">
      <w:pPr>
        <w:ind w:left="284"/>
        <w:rPr>
          <w:rFonts w:ascii="Times New Roman" w:hAnsi="Times New Roman"/>
          <w:sz w:val="20"/>
          <w:szCs w:val="20"/>
        </w:rPr>
      </w:pPr>
      <w:r w:rsidRPr="00092919">
        <w:rPr>
          <w:rFonts w:ascii="Times New Roman" w:hAnsi="Times New Roman"/>
          <w:color w:val="000000"/>
          <w:sz w:val="20"/>
          <w:szCs w:val="20"/>
        </w:rPr>
        <w:t>Deutsche Fibromyalgie Vereinigung DFV e.</w:t>
      </w:r>
      <w:r>
        <w:rPr>
          <w:rFonts w:ascii="Times New Roman" w:hAnsi="Times New Roman"/>
          <w:color w:val="000000"/>
          <w:sz w:val="20"/>
          <w:szCs w:val="20"/>
        </w:rPr>
        <w:t xml:space="preserve"> </w:t>
      </w:r>
      <w:r w:rsidRPr="00092919">
        <w:rPr>
          <w:rFonts w:ascii="Times New Roman" w:hAnsi="Times New Roman"/>
          <w:color w:val="000000"/>
          <w:sz w:val="20"/>
          <w:szCs w:val="20"/>
        </w:rPr>
        <w:t>V</w:t>
      </w:r>
      <w:r>
        <w:rPr>
          <w:rFonts w:ascii="Times New Roman" w:hAnsi="Times New Roman"/>
          <w:color w:val="000000"/>
          <w:sz w:val="20"/>
          <w:szCs w:val="20"/>
        </w:rPr>
        <w:t>.</w:t>
      </w:r>
      <w:r w:rsidRPr="00092919">
        <w:rPr>
          <w:rFonts w:ascii="Times New Roman" w:hAnsi="Times New Roman"/>
          <w:color w:val="000000"/>
          <w:sz w:val="20"/>
          <w:szCs w:val="20"/>
        </w:rPr>
        <w:t xml:space="preserve">, </w:t>
      </w:r>
      <w:hyperlink r:id="rId18" w:history="1">
        <w:r w:rsidR="00E05B19" w:rsidRPr="009376C8">
          <w:rPr>
            <w:rStyle w:val="Hyperlink"/>
            <w:rFonts w:ascii="Times New Roman" w:hAnsi="Times New Roman"/>
            <w:sz w:val="20"/>
            <w:szCs w:val="20"/>
          </w:rPr>
          <w:t>www.fibromyalgie-fms.de</w:t>
        </w:r>
      </w:hyperlink>
      <w:r w:rsidR="00E05B19">
        <w:rPr>
          <w:rFonts w:ascii="Times New Roman" w:hAnsi="Times New Roman"/>
          <w:color w:val="0000FF"/>
          <w:sz w:val="20"/>
          <w:szCs w:val="20"/>
        </w:rPr>
        <w:t xml:space="preserve"> </w:t>
      </w:r>
    </w:p>
    <w:p w14:paraId="593B8F5A" w14:textId="77777777" w:rsidR="00E165DE" w:rsidRPr="00FB0438" w:rsidRDefault="00E165DE" w:rsidP="00E165DE">
      <w:pPr>
        <w:ind w:left="284"/>
        <w:rPr>
          <w:rFonts w:ascii="Times New Roman" w:hAnsi="Times New Roman"/>
          <w:sz w:val="22"/>
          <w:szCs w:val="22"/>
        </w:rPr>
      </w:pPr>
    </w:p>
    <w:p w14:paraId="5CF76136" w14:textId="77777777" w:rsidR="00E165DE" w:rsidRDefault="00E165DE" w:rsidP="00E165DE">
      <w:pPr>
        <w:numPr>
          <w:ilvl w:val="0"/>
          <w:numId w:val="3"/>
        </w:numPr>
        <w:ind w:left="284" w:hanging="284"/>
        <w:rPr>
          <w:rFonts w:ascii="Times New Roman" w:hAnsi="Times New Roman"/>
          <w:sz w:val="22"/>
          <w:szCs w:val="22"/>
        </w:rPr>
      </w:pPr>
      <w:r w:rsidRPr="00FB0438">
        <w:rPr>
          <w:rFonts w:ascii="Times New Roman" w:hAnsi="Times New Roman"/>
          <w:b/>
          <w:sz w:val="22"/>
          <w:szCs w:val="22"/>
        </w:rPr>
        <w:t>Patienteninformationen</w:t>
      </w:r>
      <w:r w:rsidRPr="00FB0438">
        <w:rPr>
          <w:rFonts w:ascii="Times New Roman" w:hAnsi="Times New Roman"/>
          <w:sz w:val="22"/>
          <w:szCs w:val="22"/>
        </w:rPr>
        <w:t xml:space="preserve"> der Deutschen Schmerzgesellschaft e. V. mit ausführlichen Texten</w:t>
      </w:r>
      <w:r w:rsidRPr="00A87BAA">
        <w:rPr>
          <w:rFonts w:ascii="Times New Roman" w:hAnsi="Times New Roman"/>
          <w:sz w:val="22"/>
          <w:szCs w:val="22"/>
        </w:rPr>
        <w:t xml:space="preserve"> sowie Link zu einem gedruckten Patientenratgeber</w:t>
      </w:r>
      <w:r>
        <w:rPr>
          <w:rFonts w:ascii="Times New Roman" w:hAnsi="Times New Roman"/>
          <w:sz w:val="22"/>
          <w:szCs w:val="22"/>
        </w:rPr>
        <w:t xml:space="preserve">: </w:t>
      </w:r>
      <w:hyperlink r:id="rId19" w:history="1">
        <w:r w:rsidRPr="008D0472">
          <w:rPr>
            <w:rStyle w:val="Hyperlink"/>
            <w:rFonts w:ascii="Times New Roman" w:hAnsi="Times New Roman"/>
            <w:sz w:val="22"/>
            <w:szCs w:val="22"/>
          </w:rPr>
          <w:t>https://www.schmerzgesellschaft.de/patienteninformationen</w:t>
        </w:r>
      </w:hyperlink>
      <w:r>
        <w:rPr>
          <w:rFonts w:ascii="Times New Roman" w:hAnsi="Times New Roman"/>
          <w:sz w:val="22"/>
          <w:szCs w:val="22"/>
        </w:rPr>
        <w:t xml:space="preserve"> </w:t>
      </w:r>
      <w:r w:rsidRPr="00A87BAA">
        <w:rPr>
          <w:rStyle w:val="Hyperlink"/>
          <w:rFonts w:ascii="Times New Roman" w:hAnsi="Times New Roman"/>
          <w:sz w:val="22"/>
          <w:szCs w:val="22"/>
        </w:rPr>
        <w:br/>
      </w:r>
    </w:p>
    <w:p w14:paraId="19593594" w14:textId="2424ED75" w:rsidR="00E165DE" w:rsidRDefault="00E165DE" w:rsidP="00E165DE">
      <w:pPr>
        <w:numPr>
          <w:ilvl w:val="0"/>
          <w:numId w:val="3"/>
        </w:numPr>
        <w:ind w:left="284" w:hanging="284"/>
        <w:rPr>
          <w:rFonts w:ascii="Times New Roman" w:hAnsi="Times New Roman"/>
          <w:sz w:val="22"/>
          <w:szCs w:val="22"/>
        </w:rPr>
      </w:pPr>
      <w:r w:rsidRPr="00C6737D">
        <w:rPr>
          <w:rFonts w:ascii="Times New Roman" w:hAnsi="Times New Roman"/>
          <w:b/>
          <w:sz w:val="22"/>
          <w:szCs w:val="22"/>
        </w:rPr>
        <w:t xml:space="preserve">Patientenratgeber: „Schmerz – eine Herausforderung“ </w:t>
      </w:r>
      <w:r w:rsidRPr="00C459C6">
        <w:rPr>
          <w:rFonts w:ascii="Times New Roman" w:hAnsi="Times New Roman"/>
          <w:sz w:val="22"/>
          <w:szCs w:val="22"/>
        </w:rPr>
        <w:t xml:space="preserve">mit </w:t>
      </w:r>
      <w:r w:rsidRPr="00C6737D">
        <w:rPr>
          <w:rFonts w:ascii="Times New Roman" w:hAnsi="Times New Roman"/>
          <w:sz w:val="22"/>
          <w:szCs w:val="22"/>
        </w:rPr>
        <w:t xml:space="preserve">Informationen für Betroffene und Angehörige, ISBN 978-3-662-48973-4 </w:t>
      </w:r>
      <w:hyperlink r:id="rId20" w:history="1">
        <w:r w:rsidR="006C352E" w:rsidRPr="009376C8">
          <w:rPr>
            <w:rStyle w:val="Hyperlink"/>
            <w:rFonts w:ascii="Times New Roman" w:hAnsi="Times New Roman"/>
            <w:sz w:val="22"/>
            <w:szCs w:val="22"/>
          </w:rPr>
          <w:t>https://www.schmerzgesellschaft.de/patienteninformationen/informationsmaterial-zu-schmerz/patientenratgeber</w:t>
        </w:r>
      </w:hyperlink>
      <w:r w:rsidR="006C352E">
        <w:rPr>
          <w:rFonts w:ascii="Times New Roman" w:hAnsi="Times New Roman"/>
          <w:sz w:val="22"/>
          <w:szCs w:val="22"/>
        </w:rPr>
        <w:t xml:space="preserve"> </w:t>
      </w:r>
    </w:p>
    <w:p w14:paraId="0E6923E5" w14:textId="3CF2BBE3" w:rsidR="00E165DE" w:rsidRPr="00C6737D" w:rsidRDefault="00E165DE" w:rsidP="005D2656">
      <w:pPr>
        <w:rPr>
          <w:rFonts w:ascii="Times New Roman" w:hAnsi="Times New Roman"/>
          <w:sz w:val="22"/>
          <w:szCs w:val="22"/>
        </w:rPr>
      </w:pPr>
    </w:p>
    <w:p w14:paraId="00F74F27" w14:textId="179DE74D" w:rsidR="00E165DE" w:rsidRPr="00BA3FF0" w:rsidRDefault="00E165DE" w:rsidP="00E165DE">
      <w:pPr>
        <w:numPr>
          <w:ilvl w:val="0"/>
          <w:numId w:val="3"/>
        </w:numPr>
        <w:ind w:left="284" w:hanging="284"/>
        <w:rPr>
          <w:rFonts w:ascii="Times New Roman" w:hAnsi="Times New Roman"/>
          <w:sz w:val="22"/>
          <w:szCs w:val="22"/>
        </w:rPr>
      </w:pPr>
      <w:r>
        <w:rPr>
          <w:rFonts w:ascii="Times New Roman" w:hAnsi="Times New Roman"/>
          <w:b/>
          <w:sz w:val="22"/>
          <w:szCs w:val="22"/>
        </w:rPr>
        <w:t>P</w:t>
      </w:r>
      <w:r w:rsidRPr="00C6737D">
        <w:rPr>
          <w:rFonts w:ascii="Times New Roman" w:hAnsi="Times New Roman"/>
          <w:b/>
          <w:bCs/>
          <w:sz w:val="22"/>
          <w:szCs w:val="22"/>
        </w:rPr>
        <w:t>atienten-Flyer:</w:t>
      </w:r>
    </w:p>
    <w:p w14:paraId="0548AA69" w14:textId="4C18E2C9" w:rsidR="00BA3FF0" w:rsidRPr="00BA3FF0" w:rsidRDefault="00BA3FF0" w:rsidP="00BA3FF0">
      <w:pPr>
        <w:pStyle w:val="Listenabsatz"/>
        <w:numPr>
          <w:ilvl w:val="0"/>
          <w:numId w:val="7"/>
        </w:numPr>
        <w:rPr>
          <w:rFonts w:ascii="Times New Roman" w:hAnsi="Times New Roman"/>
          <w:sz w:val="22"/>
          <w:szCs w:val="22"/>
        </w:rPr>
      </w:pPr>
      <w:r w:rsidRPr="00BA3FF0">
        <w:rPr>
          <w:rFonts w:ascii="Times New Roman" w:hAnsi="Times New Roman"/>
          <w:sz w:val="22"/>
          <w:szCs w:val="22"/>
        </w:rPr>
        <w:t>Online-Shop</w:t>
      </w:r>
    </w:p>
    <w:p w14:paraId="4FBE293A" w14:textId="4BC4A31E" w:rsidR="00BA3FF0" w:rsidRPr="00BA3FF0" w:rsidRDefault="00BA3FF0" w:rsidP="00BA3FF0">
      <w:pPr>
        <w:pStyle w:val="Listenabsatz"/>
        <w:rPr>
          <w:rFonts w:ascii="Times New Roman" w:hAnsi="Times New Roman"/>
          <w:sz w:val="22"/>
          <w:szCs w:val="22"/>
        </w:rPr>
      </w:pPr>
      <w:hyperlink r:id="rId21" w:history="1">
        <w:r w:rsidRPr="00DF73DF">
          <w:rPr>
            <w:rStyle w:val="Hyperlink"/>
            <w:rFonts w:ascii="Times New Roman" w:hAnsi="Times New Roman"/>
            <w:sz w:val="22"/>
            <w:szCs w:val="22"/>
          </w:rPr>
          <w:t>https://deutsche-schmerzgesellschaft.myshopify.com/collections/all</w:t>
        </w:r>
      </w:hyperlink>
      <w:r>
        <w:rPr>
          <w:rFonts w:ascii="Times New Roman" w:hAnsi="Times New Roman"/>
          <w:sz w:val="22"/>
          <w:szCs w:val="22"/>
        </w:rPr>
        <w:t xml:space="preserve"> </w:t>
      </w:r>
    </w:p>
    <w:p w14:paraId="4D4080EB" w14:textId="08C6963A" w:rsidR="00BA3FF0" w:rsidRPr="00BA3FF0" w:rsidRDefault="00BA3FF0" w:rsidP="00BA3FF0">
      <w:pPr>
        <w:pStyle w:val="Listenabsatz"/>
        <w:rPr>
          <w:rFonts w:ascii="Times New Roman" w:hAnsi="Times New Roman"/>
          <w:sz w:val="22"/>
          <w:szCs w:val="22"/>
        </w:rPr>
      </w:pPr>
    </w:p>
    <w:p w14:paraId="3E9E91F6" w14:textId="15C4FEAF" w:rsidR="00BA3FF0" w:rsidRPr="00BA3FF0" w:rsidRDefault="00BA3FF0" w:rsidP="00BA3FF0">
      <w:pPr>
        <w:pStyle w:val="Listenabsatz"/>
        <w:numPr>
          <w:ilvl w:val="0"/>
          <w:numId w:val="7"/>
        </w:numPr>
        <w:rPr>
          <w:rFonts w:ascii="Times New Roman" w:hAnsi="Times New Roman"/>
          <w:sz w:val="22"/>
          <w:szCs w:val="22"/>
        </w:rPr>
      </w:pPr>
      <w:r w:rsidRPr="00BA3FF0">
        <w:rPr>
          <w:rFonts w:ascii="Times New Roman" w:hAnsi="Times New Roman"/>
          <w:sz w:val="22"/>
          <w:szCs w:val="22"/>
        </w:rPr>
        <w:t>Patienteninformation</w:t>
      </w:r>
    </w:p>
    <w:p w14:paraId="5CA955D6" w14:textId="252788D1" w:rsidR="00E165DE" w:rsidRPr="006222C6" w:rsidRDefault="00BA3FF0" w:rsidP="00BA3FF0">
      <w:pPr>
        <w:pStyle w:val="Listenabsatz"/>
        <w:rPr>
          <w:rFonts w:ascii="Times New Roman" w:hAnsi="Times New Roman"/>
          <w:sz w:val="22"/>
          <w:szCs w:val="22"/>
        </w:rPr>
      </w:pPr>
      <w:hyperlink r:id="rId22" w:history="1">
        <w:r w:rsidRPr="00DF73DF">
          <w:rPr>
            <w:rStyle w:val="Hyperlink"/>
            <w:rFonts w:ascii="Times New Roman" w:hAnsi="Times New Roman"/>
            <w:sz w:val="22"/>
            <w:szCs w:val="22"/>
          </w:rPr>
          <w:t>https://www.schmerzgesellschaft.de/patienteninformationen/informationsmaterial-zu-schmerz/patientenflyer</w:t>
        </w:r>
      </w:hyperlink>
      <w:r>
        <w:rPr>
          <w:rFonts w:ascii="Times New Roman" w:hAnsi="Times New Roman"/>
          <w:sz w:val="22"/>
          <w:szCs w:val="22"/>
        </w:rPr>
        <w:t xml:space="preserve"> </w:t>
      </w:r>
    </w:p>
    <w:p w14:paraId="674ECB01" w14:textId="77777777" w:rsidR="00E165DE" w:rsidRDefault="00E165DE" w:rsidP="00E165DE">
      <w:pPr>
        <w:contextualSpacing/>
        <w:rPr>
          <w:rFonts w:ascii="Times New Roman" w:hAnsi="Times New Roman"/>
          <w:sz w:val="22"/>
          <w:szCs w:val="22"/>
        </w:rPr>
      </w:pPr>
    </w:p>
    <w:p w14:paraId="54CEE484" w14:textId="77777777" w:rsidR="00E165DE" w:rsidRPr="00BA1AD8" w:rsidRDefault="00E165DE" w:rsidP="00E165DE">
      <w:pPr>
        <w:numPr>
          <w:ilvl w:val="0"/>
          <w:numId w:val="3"/>
        </w:numPr>
        <w:ind w:left="284" w:hanging="284"/>
        <w:contextualSpacing/>
        <w:rPr>
          <w:rFonts w:ascii="Times New Roman" w:hAnsi="Times New Roman"/>
          <w:bCs/>
          <w:sz w:val="22"/>
          <w:szCs w:val="22"/>
        </w:rPr>
      </w:pPr>
      <w:r>
        <w:rPr>
          <w:rFonts w:ascii="Times New Roman" w:hAnsi="Times New Roman"/>
          <w:b/>
          <w:sz w:val="22"/>
          <w:szCs w:val="22"/>
        </w:rPr>
        <w:t xml:space="preserve">Forschungsagenda. Perspektiven Schmerzforschung in Deutschland. </w:t>
      </w:r>
      <w:hyperlink r:id="rId23" w:history="1">
        <w:r w:rsidRPr="00BA1AD8">
          <w:rPr>
            <w:rStyle w:val="Hyperlink"/>
            <w:rFonts w:ascii="Times New Roman" w:hAnsi="Times New Roman"/>
            <w:bCs/>
            <w:sz w:val="22"/>
            <w:szCs w:val="22"/>
          </w:rPr>
          <w:t>https://www.schmerzgesellschaft.de/fileadmin/pdf/171220_DGSS_Forschungsagenda_2017.pdf</w:t>
        </w:r>
      </w:hyperlink>
      <w:r w:rsidRPr="00BA1AD8">
        <w:rPr>
          <w:rFonts w:ascii="Times New Roman" w:hAnsi="Times New Roman"/>
          <w:bCs/>
          <w:sz w:val="22"/>
          <w:szCs w:val="22"/>
        </w:rPr>
        <w:t xml:space="preserve"> </w:t>
      </w:r>
    </w:p>
    <w:p w14:paraId="262EF52F" w14:textId="77777777" w:rsidR="008E66D5" w:rsidRPr="00A87BAA" w:rsidRDefault="008E66D5" w:rsidP="00D85947">
      <w:pPr>
        <w:ind w:firstLine="284"/>
        <w:contextualSpacing/>
        <w:rPr>
          <w:rFonts w:ascii="Times New Roman" w:hAnsi="Times New Roman"/>
          <w:sz w:val="22"/>
          <w:szCs w:val="22"/>
        </w:rPr>
      </w:pPr>
    </w:p>
    <w:bookmarkEnd w:id="2"/>
    <w:p w14:paraId="22BDB6F0" w14:textId="598EC86D" w:rsidR="00D85947" w:rsidRPr="00A87BAA" w:rsidRDefault="00D85947" w:rsidP="00D85947">
      <w:pPr>
        <w:contextualSpacing/>
        <w:rPr>
          <w:rFonts w:ascii="Times New Roman" w:hAnsi="Times New Roman"/>
          <w:sz w:val="22"/>
          <w:szCs w:val="22"/>
        </w:rPr>
      </w:pPr>
    </w:p>
    <w:p w14:paraId="631FDACB" w14:textId="3EBE91A8" w:rsidR="00D85947" w:rsidRDefault="00D23E5C" w:rsidP="00D85947">
      <w:r>
        <w:rPr>
          <w:rFonts w:ascii="Times New Roman" w:hAnsi="Times New Roman"/>
          <w:sz w:val="22"/>
          <w:szCs w:val="22"/>
        </w:rPr>
        <w:drawing>
          <wp:anchor distT="0" distB="0" distL="114300" distR="114300" simplePos="0" relativeHeight="251658752" behindDoc="1" locked="0" layoutInCell="1" allowOverlap="1" wp14:anchorId="343B6AB1" wp14:editId="4EAF964A">
            <wp:simplePos x="0" y="0"/>
            <wp:positionH relativeFrom="column">
              <wp:posOffset>208915</wp:posOffset>
            </wp:positionH>
            <wp:positionV relativeFrom="paragraph">
              <wp:posOffset>74930</wp:posOffset>
            </wp:positionV>
            <wp:extent cx="428400" cy="428400"/>
            <wp:effectExtent l="0" t="0" r="0" b="0"/>
            <wp:wrapTight wrapText="bothSides">
              <wp:wrapPolygon edited="0">
                <wp:start x="0" y="0"/>
                <wp:lineTo x="0" y="20190"/>
                <wp:lineTo x="20190" y="20190"/>
                <wp:lineTo x="20190" y="0"/>
                <wp:lineTo x="0" y="0"/>
              </wp:wrapPolygon>
            </wp:wrapTight>
            <wp:docPr id="2" name="Bild 2" descr="if_square-facebook_317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_square-facebook_3177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8400" cy="42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9D0CEB" w14:textId="75A4B992" w:rsidR="00D85947" w:rsidRPr="00217968" w:rsidRDefault="00D23E5C" w:rsidP="00E241AD">
      <w:pPr>
        <w:rPr>
          <w:rFonts w:ascii="Times New Roman" w:hAnsi="Times New Roman"/>
          <w:b/>
        </w:rPr>
      </w:pPr>
      <w:r w:rsidRPr="00A87BAA">
        <w:rPr>
          <w:rFonts w:ascii="Times New Roman" w:hAnsi="Times New Roman"/>
          <w:b/>
          <w:sz w:val="22"/>
          <w:szCs w:val="22"/>
        </w:rPr>
        <w:t>Vernetzen Sie sich mit unserer Facebook-Seite:</w:t>
      </w:r>
      <w:r>
        <w:rPr>
          <w:rFonts w:ascii="Times New Roman" w:hAnsi="Times New Roman"/>
          <w:b/>
          <w:sz w:val="22"/>
          <w:szCs w:val="22"/>
        </w:rPr>
        <w:t xml:space="preserve"> </w:t>
      </w:r>
      <w:r w:rsidRPr="00A87BAA">
        <w:rPr>
          <w:rFonts w:ascii="Times New Roman" w:hAnsi="Times New Roman"/>
          <w:b/>
          <w:sz w:val="22"/>
          <w:szCs w:val="22"/>
        </w:rPr>
        <w:t xml:space="preserve"> </w:t>
      </w:r>
      <w:hyperlink r:id="rId25" w:history="1">
        <w:r w:rsidRPr="00A87BAA">
          <w:rPr>
            <w:rStyle w:val="Hyperlink"/>
            <w:rFonts w:ascii="Times New Roman" w:hAnsi="Times New Roman"/>
            <w:b/>
            <w:sz w:val="22"/>
            <w:szCs w:val="22"/>
          </w:rPr>
          <w:t>https://www.facebook.com/Schmerzgesellschaft/</w:t>
        </w:r>
      </w:hyperlink>
    </w:p>
    <w:sectPr w:rsidR="00D85947" w:rsidRPr="00217968" w:rsidSect="007C1557">
      <w:headerReference w:type="default" r:id="rId26"/>
      <w:pgSz w:w="11906" w:h="16838" w:code="9"/>
      <w:pgMar w:top="851" w:right="1021" w:bottom="284" w:left="1021" w:header="426"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3BA76" w14:textId="77777777" w:rsidR="00D42D1B" w:rsidRDefault="00D42D1B">
      <w:r>
        <w:separator/>
      </w:r>
    </w:p>
  </w:endnote>
  <w:endnote w:type="continuationSeparator" w:id="0">
    <w:p w14:paraId="3BFF6696" w14:textId="77777777" w:rsidR="00D42D1B" w:rsidRDefault="00D4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3F806" w14:textId="77777777" w:rsidR="00D42D1B" w:rsidRDefault="00D42D1B">
      <w:r>
        <w:separator/>
      </w:r>
    </w:p>
  </w:footnote>
  <w:footnote w:type="continuationSeparator" w:id="0">
    <w:p w14:paraId="365DB47B" w14:textId="77777777" w:rsidR="00D42D1B" w:rsidRDefault="00D4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8AEF4" w14:textId="77777777" w:rsidR="00351E96" w:rsidRDefault="002D124D">
    <w:pPr>
      <w:pStyle w:val="Kopfzeile"/>
      <w:rPr>
        <w:rFonts w:ascii="Tahoma" w:hAnsi="Tahoma" w:cs="Tahoma"/>
      </w:rPr>
    </w:pPr>
    <w:r>
      <w:rPr>
        <w:rFonts w:ascii="Tahoma" w:hAnsi="Tahoma" w:cs="Tahoma"/>
      </w:rPr>
      <w:drawing>
        <wp:anchor distT="0" distB="0" distL="114300" distR="114300" simplePos="0" relativeHeight="251657728" behindDoc="0" locked="0" layoutInCell="1" allowOverlap="1" wp14:anchorId="12ACA676" wp14:editId="047AA7CE">
          <wp:simplePos x="0" y="0"/>
          <wp:positionH relativeFrom="column">
            <wp:posOffset>5221605</wp:posOffset>
          </wp:positionH>
          <wp:positionV relativeFrom="paragraph">
            <wp:posOffset>-7620</wp:posOffset>
          </wp:positionV>
          <wp:extent cx="1064895" cy="1077595"/>
          <wp:effectExtent l="0" t="0" r="0" b="0"/>
          <wp:wrapThrough wrapText="bothSides">
            <wp:wrapPolygon edited="0">
              <wp:start x="0" y="0"/>
              <wp:lineTo x="0" y="21384"/>
              <wp:lineTo x="21252" y="21384"/>
              <wp:lineTo x="21252" y="0"/>
              <wp:lineTo x="0" y="0"/>
            </wp:wrapPolygon>
          </wp:wrapThrough>
          <wp:docPr id="1" name="Bild 1" descr="DS_Logo_2013_Aktionstag[1] Kop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_Logo_2013_Aktionstag[1] Kopi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077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CCEA3" w14:textId="77777777" w:rsidR="00351E96" w:rsidRDefault="00351E96">
    <w:pPr>
      <w:pStyle w:val="Kopfzeile"/>
      <w:rPr>
        <w:rFonts w:ascii="Tahoma" w:hAnsi="Tahoma" w:cs="Tahoma"/>
      </w:rPr>
    </w:pPr>
  </w:p>
  <w:p w14:paraId="7A4010C3" w14:textId="77777777" w:rsidR="00351E96" w:rsidRDefault="00351E96">
    <w:pPr>
      <w:pStyle w:val="Kopfzeile"/>
      <w:rPr>
        <w:rFonts w:ascii="Tahoma" w:hAnsi="Tahoma" w:cs="Tahoma"/>
      </w:rPr>
    </w:pPr>
  </w:p>
  <w:p w14:paraId="06D008F9" w14:textId="77777777" w:rsidR="00351E96" w:rsidRDefault="00351E96">
    <w:pPr>
      <w:pStyle w:val="Kopfzeile"/>
      <w:rPr>
        <w:rFonts w:ascii="Tahoma" w:hAnsi="Tahoma" w:cs="Tahoma"/>
      </w:rPr>
    </w:pPr>
    <w:r>
      <w:rPr>
        <w:rFonts w:ascii="Tahoma" w:hAnsi="Tahoma" w:cs="Tahoma"/>
      </w:rPr>
      <w:tab/>
    </w:r>
  </w:p>
  <w:p w14:paraId="432A85D9" w14:textId="77777777" w:rsidR="00233B9A" w:rsidRDefault="00233B9A">
    <w:pPr>
      <w:pStyle w:val="Kopfzeile"/>
    </w:pPr>
  </w:p>
  <w:p w14:paraId="10715EF2" w14:textId="77777777" w:rsidR="00233B9A" w:rsidRDefault="00233B9A">
    <w:pPr>
      <w:pStyle w:val="Kopfzeile"/>
    </w:pPr>
  </w:p>
  <w:p w14:paraId="00681AF1" w14:textId="77777777" w:rsidR="00233B9A" w:rsidRDefault="00233B9A">
    <w:pPr>
      <w:pStyle w:val="Kopfzeile"/>
    </w:pPr>
  </w:p>
  <w:p w14:paraId="4BE3EA8E" w14:textId="77777777" w:rsidR="00233B9A" w:rsidRDefault="00233B9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9D668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07535E"/>
    <w:multiLevelType w:val="hybridMultilevel"/>
    <w:tmpl w:val="2B6074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A33756"/>
    <w:multiLevelType w:val="hybridMultilevel"/>
    <w:tmpl w:val="4BDCC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3804BEF"/>
    <w:multiLevelType w:val="hybridMultilevel"/>
    <w:tmpl w:val="91C4AC6C"/>
    <w:lvl w:ilvl="0" w:tplc="04070001">
      <w:start w:val="1"/>
      <w:numFmt w:val="bullet"/>
      <w:lvlText w:val=""/>
      <w:lvlJc w:val="left"/>
      <w:pPr>
        <w:ind w:left="1353"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E34C80"/>
    <w:multiLevelType w:val="hybridMultilevel"/>
    <w:tmpl w:val="3E86ED6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634592"/>
    <w:multiLevelType w:val="hybridMultilevel"/>
    <w:tmpl w:val="854648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952292"/>
    <w:multiLevelType w:val="hybridMultilevel"/>
    <w:tmpl w:val="085C0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4F11FF3"/>
    <w:multiLevelType w:val="hybridMultilevel"/>
    <w:tmpl w:val="E692F5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w:hAnsi="Courier"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w:hAnsi="Courier"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w:hAnsi="Courier" w:hint="default"/>
      </w:rPr>
    </w:lvl>
    <w:lvl w:ilvl="8" w:tplc="04070005" w:tentative="1">
      <w:start w:val="1"/>
      <w:numFmt w:val="bullet"/>
      <w:lvlText w:val=""/>
      <w:lvlJc w:val="left"/>
      <w:pPr>
        <w:ind w:left="6120" w:hanging="360"/>
      </w:pPr>
      <w:rPr>
        <w:rFonts w:ascii="Wingdings" w:hAnsi="Wingdings" w:hint="default"/>
      </w:rPr>
    </w:lvl>
  </w:abstractNum>
  <w:num w:numId="1" w16cid:durableId="342440892">
    <w:abstractNumId w:val="7"/>
  </w:num>
  <w:num w:numId="2" w16cid:durableId="1604651685">
    <w:abstractNumId w:val="0"/>
  </w:num>
  <w:num w:numId="3" w16cid:durableId="1124737107">
    <w:abstractNumId w:val="3"/>
  </w:num>
  <w:num w:numId="4" w16cid:durableId="1376471433">
    <w:abstractNumId w:val="5"/>
  </w:num>
  <w:num w:numId="5" w16cid:durableId="1936551555">
    <w:abstractNumId w:val="2"/>
  </w:num>
  <w:num w:numId="6" w16cid:durableId="1028145287">
    <w:abstractNumId w:val="6"/>
  </w:num>
  <w:num w:numId="7" w16cid:durableId="1919753593">
    <w:abstractNumId w:val="4"/>
  </w:num>
  <w:num w:numId="8" w16cid:durableId="404497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807"/>
    <w:rsid w:val="000027AE"/>
    <w:rsid w:val="00010302"/>
    <w:rsid w:val="00011538"/>
    <w:rsid w:val="000328B7"/>
    <w:rsid w:val="00072358"/>
    <w:rsid w:val="0007254E"/>
    <w:rsid w:val="000753D3"/>
    <w:rsid w:val="00075527"/>
    <w:rsid w:val="00094337"/>
    <w:rsid w:val="000977D2"/>
    <w:rsid w:val="000B04B0"/>
    <w:rsid w:val="000E721E"/>
    <w:rsid w:val="000F0B98"/>
    <w:rsid w:val="001011A7"/>
    <w:rsid w:val="00107B23"/>
    <w:rsid w:val="00116BF1"/>
    <w:rsid w:val="00122275"/>
    <w:rsid w:val="00123E73"/>
    <w:rsid w:val="0012406D"/>
    <w:rsid w:val="001333EF"/>
    <w:rsid w:val="00145FAF"/>
    <w:rsid w:val="00154AA5"/>
    <w:rsid w:val="00163580"/>
    <w:rsid w:val="00164126"/>
    <w:rsid w:val="00171808"/>
    <w:rsid w:val="001912C0"/>
    <w:rsid w:val="001A6AFD"/>
    <w:rsid w:val="001B305B"/>
    <w:rsid w:val="001E01CD"/>
    <w:rsid w:val="001F0658"/>
    <w:rsid w:val="00207FA8"/>
    <w:rsid w:val="0021289E"/>
    <w:rsid w:val="00217968"/>
    <w:rsid w:val="00221C8F"/>
    <w:rsid w:val="00233B9A"/>
    <w:rsid w:val="002416C5"/>
    <w:rsid w:val="00257A29"/>
    <w:rsid w:val="0026030D"/>
    <w:rsid w:val="00261D71"/>
    <w:rsid w:val="00264614"/>
    <w:rsid w:val="002710E1"/>
    <w:rsid w:val="00291E81"/>
    <w:rsid w:val="00297D4C"/>
    <w:rsid w:val="002A3B48"/>
    <w:rsid w:val="002B5CAF"/>
    <w:rsid w:val="002C5C82"/>
    <w:rsid w:val="002D124D"/>
    <w:rsid w:val="00306EFB"/>
    <w:rsid w:val="003211C9"/>
    <w:rsid w:val="003233D0"/>
    <w:rsid w:val="00326569"/>
    <w:rsid w:val="003313FB"/>
    <w:rsid w:val="00337767"/>
    <w:rsid w:val="003406CF"/>
    <w:rsid w:val="003465CD"/>
    <w:rsid w:val="00351E96"/>
    <w:rsid w:val="003774EC"/>
    <w:rsid w:val="00390C6D"/>
    <w:rsid w:val="003A14D1"/>
    <w:rsid w:val="003A65D8"/>
    <w:rsid w:val="003B5A11"/>
    <w:rsid w:val="003C4BEA"/>
    <w:rsid w:val="003C6150"/>
    <w:rsid w:val="003C7629"/>
    <w:rsid w:val="003D0169"/>
    <w:rsid w:val="003D4686"/>
    <w:rsid w:val="003D7E04"/>
    <w:rsid w:val="003E0CFE"/>
    <w:rsid w:val="0042048A"/>
    <w:rsid w:val="004239F2"/>
    <w:rsid w:val="00425059"/>
    <w:rsid w:val="004416F2"/>
    <w:rsid w:val="004424DD"/>
    <w:rsid w:val="00446939"/>
    <w:rsid w:val="00453D56"/>
    <w:rsid w:val="004549A9"/>
    <w:rsid w:val="00474848"/>
    <w:rsid w:val="004835CE"/>
    <w:rsid w:val="00487C47"/>
    <w:rsid w:val="004A053D"/>
    <w:rsid w:val="004B0115"/>
    <w:rsid w:val="004B077A"/>
    <w:rsid w:val="004B09AE"/>
    <w:rsid w:val="004C6AE2"/>
    <w:rsid w:val="004D2441"/>
    <w:rsid w:val="004D37BD"/>
    <w:rsid w:val="004E54B4"/>
    <w:rsid w:val="004F1379"/>
    <w:rsid w:val="00502E37"/>
    <w:rsid w:val="00506F47"/>
    <w:rsid w:val="00530FE0"/>
    <w:rsid w:val="005371EC"/>
    <w:rsid w:val="0055745B"/>
    <w:rsid w:val="00561BF4"/>
    <w:rsid w:val="00566495"/>
    <w:rsid w:val="00586B85"/>
    <w:rsid w:val="00587037"/>
    <w:rsid w:val="00590233"/>
    <w:rsid w:val="005C1DF3"/>
    <w:rsid w:val="005D1C7E"/>
    <w:rsid w:val="005D2656"/>
    <w:rsid w:val="005E2AB9"/>
    <w:rsid w:val="005F05FF"/>
    <w:rsid w:val="005F11CD"/>
    <w:rsid w:val="005F6BAE"/>
    <w:rsid w:val="00601590"/>
    <w:rsid w:val="0060370D"/>
    <w:rsid w:val="00612E96"/>
    <w:rsid w:val="006222C6"/>
    <w:rsid w:val="006371F0"/>
    <w:rsid w:val="006958E5"/>
    <w:rsid w:val="006A5FA7"/>
    <w:rsid w:val="006B698F"/>
    <w:rsid w:val="006C352E"/>
    <w:rsid w:val="006E243E"/>
    <w:rsid w:val="006E7C40"/>
    <w:rsid w:val="006F05D3"/>
    <w:rsid w:val="006F06DF"/>
    <w:rsid w:val="006F29B5"/>
    <w:rsid w:val="006F4B22"/>
    <w:rsid w:val="007214AB"/>
    <w:rsid w:val="00724EA0"/>
    <w:rsid w:val="00741B3C"/>
    <w:rsid w:val="007555A7"/>
    <w:rsid w:val="00757CF5"/>
    <w:rsid w:val="00764A7C"/>
    <w:rsid w:val="007728A2"/>
    <w:rsid w:val="007918F4"/>
    <w:rsid w:val="00794864"/>
    <w:rsid w:val="007952E1"/>
    <w:rsid w:val="007B1389"/>
    <w:rsid w:val="007C0970"/>
    <w:rsid w:val="007C1557"/>
    <w:rsid w:val="007C469B"/>
    <w:rsid w:val="007E7828"/>
    <w:rsid w:val="007E7FB0"/>
    <w:rsid w:val="007F35B6"/>
    <w:rsid w:val="00804A36"/>
    <w:rsid w:val="00806870"/>
    <w:rsid w:val="00824483"/>
    <w:rsid w:val="00840E6A"/>
    <w:rsid w:val="00842706"/>
    <w:rsid w:val="00864256"/>
    <w:rsid w:val="00896B5D"/>
    <w:rsid w:val="008A06BD"/>
    <w:rsid w:val="008B0AD7"/>
    <w:rsid w:val="008B7C4A"/>
    <w:rsid w:val="008C5983"/>
    <w:rsid w:val="008E66D5"/>
    <w:rsid w:val="009125ED"/>
    <w:rsid w:val="00917510"/>
    <w:rsid w:val="009212EC"/>
    <w:rsid w:val="00923417"/>
    <w:rsid w:val="00951B01"/>
    <w:rsid w:val="0095700C"/>
    <w:rsid w:val="00957B3D"/>
    <w:rsid w:val="00990645"/>
    <w:rsid w:val="009A498F"/>
    <w:rsid w:val="009B4635"/>
    <w:rsid w:val="009E17B1"/>
    <w:rsid w:val="009F7EC4"/>
    <w:rsid w:val="00A070BC"/>
    <w:rsid w:val="00A11E41"/>
    <w:rsid w:val="00A16188"/>
    <w:rsid w:val="00A16C51"/>
    <w:rsid w:val="00A22E63"/>
    <w:rsid w:val="00A44AA6"/>
    <w:rsid w:val="00A60018"/>
    <w:rsid w:val="00A750DA"/>
    <w:rsid w:val="00A8789E"/>
    <w:rsid w:val="00A87BAA"/>
    <w:rsid w:val="00A91E10"/>
    <w:rsid w:val="00AA43BE"/>
    <w:rsid w:val="00AB2E86"/>
    <w:rsid w:val="00AD085E"/>
    <w:rsid w:val="00AE614C"/>
    <w:rsid w:val="00AE7A4F"/>
    <w:rsid w:val="00AF2487"/>
    <w:rsid w:val="00AF53AC"/>
    <w:rsid w:val="00B0220E"/>
    <w:rsid w:val="00B02726"/>
    <w:rsid w:val="00B3441B"/>
    <w:rsid w:val="00B536EF"/>
    <w:rsid w:val="00B571E0"/>
    <w:rsid w:val="00B6650A"/>
    <w:rsid w:val="00B72ABA"/>
    <w:rsid w:val="00B755FC"/>
    <w:rsid w:val="00B8037F"/>
    <w:rsid w:val="00B933EA"/>
    <w:rsid w:val="00BA1AD8"/>
    <w:rsid w:val="00BA3FF0"/>
    <w:rsid w:val="00BA62F9"/>
    <w:rsid w:val="00BA6AC2"/>
    <w:rsid w:val="00BB7625"/>
    <w:rsid w:val="00BC3C2C"/>
    <w:rsid w:val="00BC644C"/>
    <w:rsid w:val="00BD085D"/>
    <w:rsid w:val="00BE66B3"/>
    <w:rsid w:val="00C043AD"/>
    <w:rsid w:val="00C07761"/>
    <w:rsid w:val="00C30538"/>
    <w:rsid w:val="00C459C6"/>
    <w:rsid w:val="00C537AE"/>
    <w:rsid w:val="00C5595A"/>
    <w:rsid w:val="00C6737D"/>
    <w:rsid w:val="00C675B4"/>
    <w:rsid w:val="00C733EB"/>
    <w:rsid w:val="00C775D3"/>
    <w:rsid w:val="00C80FC6"/>
    <w:rsid w:val="00C871B6"/>
    <w:rsid w:val="00CC575F"/>
    <w:rsid w:val="00CC749B"/>
    <w:rsid w:val="00CD24C0"/>
    <w:rsid w:val="00CE7892"/>
    <w:rsid w:val="00D03E15"/>
    <w:rsid w:val="00D23E5C"/>
    <w:rsid w:val="00D3049F"/>
    <w:rsid w:val="00D31A34"/>
    <w:rsid w:val="00D356A9"/>
    <w:rsid w:val="00D42D1B"/>
    <w:rsid w:val="00D512DC"/>
    <w:rsid w:val="00D74510"/>
    <w:rsid w:val="00D77A00"/>
    <w:rsid w:val="00D81D4C"/>
    <w:rsid w:val="00D85947"/>
    <w:rsid w:val="00D906B6"/>
    <w:rsid w:val="00D92135"/>
    <w:rsid w:val="00D92492"/>
    <w:rsid w:val="00DA1681"/>
    <w:rsid w:val="00DC04DF"/>
    <w:rsid w:val="00DC6203"/>
    <w:rsid w:val="00DC767A"/>
    <w:rsid w:val="00DE0FB6"/>
    <w:rsid w:val="00DF3512"/>
    <w:rsid w:val="00E05B19"/>
    <w:rsid w:val="00E13F2B"/>
    <w:rsid w:val="00E1460C"/>
    <w:rsid w:val="00E165DE"/>
    <w:rsid w:val="00E16D45"/>
    <w:rsid w:val="00E16F05"/>
    <w:rsid w:val="00E17072"/>
    <w:rsid w:val="00E241AD"/>
    <w:rsid w:val="00E34154"/>
    <w:rsid w:val="00E6308B"/>
    <w:rsid w:val="00E72BB3"/>
    <w:rsid w:val="00E7432C"/>
    <w:rsid w:val="00E86E2A"/>
    <w:rsid w:val="00EB72DC"/>
    <w:rsid w:val="00EC738E"/>
    <w:rsid w:val="00F17D1C"/>
    <w:rsid w:val="00F33A29"/>
    <w:rsid w:val="00F426A8"/>
    <w:rsid w:val="00F46E9B"/>
    <w:rsid w:val="00F47A40"/>
    <w:rsid w:val="00F507FA"/>
    <w:rsid w:val="00F541CE"/>
    <w:rsid w:val="00F64376"/>
    <w:rsid w:val="00FA4F8C"/>
    <w:rsid w:val="00FB0438"/>
    <w:rsid w:val="00FB3BEF"/>
    <w:rsid w:val="00FB65F2"/>
    <w:rsid w:val="00FC1FB3"/>
    <w:rsid w:val="00FD26E4"/>
    <w:rsid w:val="00FD30AA"/>
    <w:rsid w:val="00FD7807"/>
    <w:rsid w:val="00FF0CE2"/>
    <w:rsid w:val="00FF2A4B"/>
    <w:rsid w:val="00FF3F0B"/>
    <w:rsid w:val="00FF42B3"/>
    <w:rsid w:val="00FF58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C5E0F"/>
  <w15:chartTrackingRefBased/>
  <w15:docId w15:val="{D3BFB530-2DF5-4C99-A1DF-970E9BBE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noProof/>
      <w:sz w:val="24"/>
      <w:szCs w:val="24"/>
    </w:rPr>
  </w:style>
  <w:style w:type="paragraph" w:styleId="berschrift1">
    <w:name w:val="heading 1"/>
    <w:basedOn w:val="Standard"/>
    <w:next w:val="Standard"/>
    <w:qFormat/>
    <w:pPr>
      <w:keepNext/>
      <w:outlineLvl w:val="0"/>
    </w:pPr>
    <w:rPr>
      <w:rFonts w:ascii="Tahoma" w:hAnsi="Tahoma" w:cs="Tahoma"/>
      <w:b/>
      <w:bCs/>
      <w:sz w:val="22"/>
    </w:rPr>
  </w:style>
  <w:style w:type="paragraph" w:styleId="berschrift2">
    <w:name w:val="heading 2"/>
    <w:basedOn w:val="Standard"/>
    <w:next w:val="Standard"/>
    <w:link w:val="berschrift2Zchn"/>
    <w:uiPriority w:val="9"/>
    <w:qFormat/>
    <w:rsid w:val="00500294"/>
    <w:pPr>
      <w:keepNext/>
      <w:spacing w:before="240" w:after="60"/>
      <w:outlineLvl w:val="1"/>
    </w:pPr>
    <w:rPr>
      <w:rFonts w:ascii="Cambria" w:hAnsi="Cambria"/>
      <w:b/>
      <w:bCs/>
      <w:i/>
      <w:iCs/>
      <w:sz w:val="28"/>
      <w:szCs w:val="28"/>
      <w:lang w:val="x-none" w:eastAsia="x-none"/>
    </w:rPr>
  </w:style>
  <w:style w:type="paragraph" w:styleId="berschrift3">
    <w:name w:val="heading 3"/>
    <w:basedOn w:val="Standard"/>
    <w:next w:val="Standard"/>
    <w:qFormat/>
    <w:pPr>
      <w:keepNext/>
      <w:ind w:firstLine="284"/>
      <w:outlineLvl w:val="2"/>
    </w:pPr>
    <w:rPr>
      <w:rFonts w:ascii="Tahoma" w:hAnsi="Tahoma" w:cs="Tahoma"/>
      <w:b/>
      <w:bCs/>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semiHidden/>
    <w:pPr>
      <w:ind w:right="-553"/>
    </w:pPr>
    <w:rPr>
      <w:rFonts w:ascii="Times New Roman" w:hAnsi="Times New Roman"/>
      <w:b/>
      <w:sz w:val="28"/>
      <w:szCs w:val="20"/>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NurText">
    <w:name w:val="Plain Text"/>
    <w:basedOn w:val="Standard"/>
    <w:semiHidden/>
    <w:rPr>
      <w:rFonts w:ascii="Courier New" w:hAnsi="Courier New" w:cs="Courier New"/>
      <w:sz w:val="20"/>
      <w:szCs w:val="20"/>
    </w:rPr>
  </w:style>
  <w:style w:type="character" w:styleId="Hyperlink">
    <w:name w:val="Hyperlink"/>
    <w:semiHidden/>
    <w:rPr>
      <w:color w:val="0000FF"/>
      <w:u w:val="single"/>
    </w:rPr>
  </w:style>
  <w:style w:type="paragraph" w:styleId="Textkrper-Zeileneinzug">
    <w:name w:val="Body Text Indent"/>
    <w:basedOn w:val="Standard"/>
    <w:semiHidden/>
    <w:pPr>
      <w:ind w:left="142"/>
    </w:pPr>
    <w:rPr>
      <w:rFonts w:ascii="Tahoma" w:hAnsi="Tahoma" w:cs="Tahoma"/>
      <w:color w:val="000000"/>
      <w:sz w:val="18"/>
    </w:rPr>
  </w:style>
  <w:style w:type="paragraph" w:styleId="Textkrper">
    <w:name w:val="Body Text"/>
    <w:basedOn w:val="Standard"/>
    <w:semiHidden/>
    <w:rPr>
      <w:rFonts w:ascii="Tahoma" w:hAnsi="Tahoma" w:cs="Tahoma"/>
      <w:sz w:val="17"/>
      <w:szCs w:val="18"/>
    </w:rPr>
  </w:style>
  <w:style w:type="character" w:customStyle="1" w:styleId="berschrift2Zchn">
    <w:name w:val="Überschrift 2 Zchn"/>
    <w:link w:val="berschrift2"/>
    <w:uiPriority w:val="9"/>
    <w:semiHidden/>
    <w:rsid w:val="00500294"/>
    <w:rPr>
      <w:rFonts w:ascii="Cambria" w:eastAsia="Times New Roman" w:hAnsi="Cambria" w:cs="Times New Roman"/>
      <w:b/>
      <w:bCs/>
      <w:i/>
      <w:iCs/>
      <w:noProof/>
      <w:sz w:val="28"/>
      <w:szCs w:val="28"/>
    </w:rPr>
  </w:style>
  <w:style w:type="paragraph" w:styleId="StandardWeb">
    <w:name w:val="Normal (Web)"/>
    <w:basedOn w:val="Standard"/>
    <w:uiPriority w:val="99"/>
    <w:semiHidden/>
    <w:unhideWhenUsed/>
    <w:rsid w:val="00D31A34"/>
    <w:pPr>
      <w:spacing w:before="100" w:beforeAutospacing="1" w:after="100" w:afterAutospacing="1"/>
    </w:pPr>
    <w:rPr>
      <w:rFonts w:ascii="Times New Roman" w:hAnsi="Times New Roman"/>
      <w:noProof w:val="0"/>
    </w:rPr>
  </w:style>
  <w:style w:type="character" w:customStyle="1" w:styleId="BesuchterHyperlink">
    <w:name w:val="BesuchterHyperlink"/>
    <w:uiPriority w:val="99"/>
    <w:semiHidden/>
    <w:unhideWhenUsed/>
    <w:rsid w:val="00E241AD"/>
    <w:rPr>
      <w:color w:val="954F72"/>
      <w:u w:val="single"/>
    </w:rPr>
  </w:style>
  <w:style w:type="character" w:styleId="NichtaufgelsteErwhnung">
    <w:name w:val="Unresolved Mention"/>
    <w:uiPriority w:val="99"/>
    <w:semiHidden/>
    <w:unhideWhenUsed/>
    <w:rsid w:val="00530FE0"/>
    <w:rPr>
      <w:color w:val="808080"/>
      <w:shd w:val="clear" w:color="auto" w:fill="E6E6E6"/>
    </w:rPr>
  </w:style>
  <w:style w:type="paragraph" w:styleId="Sprechblasentext">
    <w:name w:val="Balloon Text"/>
    <w:basedOn w:val="Standard"/>
    <w:link w:val="SprechblasentextZchn"/>
    <w:uiPriority w:val="99"/>
    <w:semiHidden/>
    <w:unhideWhenUsed/>
    <w:rsid w:val="007B1389"/>
    <w:rPr>
      <w:rFonts w:ascii="Segoe UI" w:hAnsi="Segoe UI" w:cs="Segoe UI"/>
      <w:sz w:val="18"/>
      <w:szCs w:val="18"/>
    </w:rPr>
  </w:style>
  <w:style w:type="character" w:customStyle="1" w:styleId="SprechblasentextZchn">
    <w:name w:val="Sprechblasentext Zchn"/>
    <w:link w:val="Sprechblasentext"/>
    <w:uiPriority w:val="99"/>
    <w:semiHidden/>
    <w:rsid w:val="007B1389"/>
    <w:rPr>
      <w:rFonts w:ascii="Segoe UI" w:hAnsi="Segoe UI" w:cs="Segoe UI"/>
      <w:noProof/>
      <w:sz w:val="18"/>
      <w:szCs w:val="18"/>
    </w:rPr>
  </w:style>
  <w:style w:type="character" w:styleId="Kommentarzeichen">
    <w:name w:val="annotation reference"/>
    <w:basedOn w:val="Absatz-Standardschriftart"/>
    <w:uiPriority w:val="99"/>
    <w:semiHidden/>
    <w:unhideWhenUsed/>
    <w:rsid w:val="00C07761"/>
    <w:rPr>
      <w:sz w:val="16"/>
      <w:szCs w:val="16"/>
    </w:rPr>
  </w:style>
  <w:style w:type="paragraph" w:styleId="Kommentartext">
    <w:name w:val="annotation text"/>
    <w:basedOn w:val="Standard"/>
    <w:link w:val="KommentartextZchn"/>
    <w:uiPriority w:val="99"/>
    <w:unhideWhenUsed/>
    <w:rsid w:val="00C07761"/>
    <w:rPr>
      <w:sz w:val="20"/>
      <w:szCs w:val="20"/>
    </w:rPr>
  </w:style>
  <w:style w:type="character" w:customStyle="1" w:styleId="KommentartextZchn">
    <w:name w:val="Kommentartext Zchn"/>
    <w:basedOn w:val="Absatz-Standardschriftart"/>
    <w:link w:val="Kommentartext"/>
    <w:uiPriority w:val="99"/>
    <w:rsid w:val="00C07761"/>
    <w:rPr>
      <w:rFonts w:ascii="Arial" w:hAnsi="Arial"/>
      <w:noProof/>
    </w:rPr>
  </w:style>
  <w:style w:type="paragraph" w:styleId="Kommentarthema">
    <w:name w:val="annotation subject"/>
    <w:basedOn w:val="Kommentartext"/>
    <w:next w:val="Kommentartext"/>
    <w:link w:val="KommentarthemaZchn"/>
    <w:uiPriority w:val="99"/>
    <w:semiHidden/>
    <w:unhideWhenUsed/>
    <w:rsid w:val="00C07761"/>
    <w:rPr>
      <w:b/>
      <w:bCs/>
    </w:rPr>
  </w:style>
  <w:style w:type="character" w:customStyle="1" w:styleId="KommentarthemaZchn">
    <w:name w:val="Kommentarthema Zchn"/>
    <w:basedOn w:val="KommentartextZchn"/>
    <w:link w:val="Kommentarthema"/>
    <w:uiPriority w:val="99"/>
    <w:semiHidden/>
    <w:rsid w:val="00C07761"/>
    <w:rPr>
      <w:rFonts w:ascii="Arial" w:hAnsi="Arial"/>
      <w:b/>
      <w:bCs/>
      <w:noProof/>
    </w:rPr>
  </w:style>
  <w:style w:type="paragraph" w:styleId="Listenabsatz">
    <w:name w:val="List Paragraph"/>
    <w:basedOn w:val="Standard"/>
    <w:uiPriority w:val="34"/>
    <w:qFormat/>
    <w:rsid w:val="00B0220E"/>
    <w:pPr>
      <w:ind w:left="720"/>
      <w:contextualSpacing/>
    </w:pPr>
  </w:style>
  <w:style w:type="character" w:styleId="BesuchterLink">
    <w:name w:val="FollowedHyperlink"/>
    <w:basedOn w:val="Absatz-Standardschriftart"/>
    <w:uiPriority w:val="99"/>
    <w:semiHidden/>
    <w:unhideWhenUsed/>
    <w:rsid w:val="004A053D"/>
    <w:rPr>
      <w:color w:val="954F72" w:themeColor="followedHyperlink"/>
      <w:u w:val="single"/>
    </w:rPr>
  </w:style>
  <w:style w:type="paragraph" w:styleId="berarbeitung">
    <w:name w:val="Revision"/>
    <w:hidden/>
    <w:uiPriority w:val="99"/>
    <w:semiHidden/>
    <w:rsid w:val="006F06DF"/>
    <w:rPr>
      <w:rFonts w:ascii="Arial" w:hAnsi="Arial"/>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5333">
      <w:bodyDiv w:val="1"/>
      <w:marLeft w:val="0"/>
      <w:marRight w:val="0"/>
      <w:marTop w:val="0"/>
      <w:marBottom w:val="0"/>
      <w:divBdr>
        <w:top w:val="none" w:sz="0" w:space="0" w:color="auto"/>
        <w:left w:val="none" w:sz="0" w:space="0" w:color="auto"/>
        <w:bottom w:val="none" w:sz="0" w:space="0" w:color="auto"/>
        <w:right w:val="none" w:sz="0" w:space="0" w:color="auto"/>
      </w:divBdr>
    </w:div>
    <w:div w:id="1116602775">
      <w:bodyDiv w:val="1"/>
      <w:marLeft w:val="0"/>
      <w:marRight w:val="0"/>
      <w:marTop w:val="0"/>
      <w:marBottom w:val="0"/>
      <w:divBdr>
        <w:top w:val="none" w:sz="0" w:space="0" w:color="auto"/>
        <w:left w:val="none" w:sz="0" w:space="0" w:color="auto"/>
        <w:bottom w:val="none" w:sz="0" w:space="0" w:color="auto"/>
        <w:right w:val="none" w:sz="0" w:space="0" w:color="auto"/>
      </w:divBdr>
      <w:divsChild>
        <w:div w:id="1599560378">
          <w:marLeft w:val="0"/>
          <w:marRight w:val="0"/>
          <w:marTop w:val="0"/>
          <w:marBottom w:val="0"/>
          <w:divBdr>
            <w:top w:val="none" w:sz="0" w:space="0" w:color="auto"/>
            <w:left w:val="none" w:sz="0" w:space="0" w:color="auto"/>
            <w:bottom w:val="none" w:sz="0" w:space="0" w:color="auto"/>
            <w:right w:val="none" w:sz="0" w:space="0" w:color="auto"/>
          </w:divBdr>
          <w:divsChild>
            <w:div w:id="216746435">
              <w:marLeft w:val="0"/>
              <w:marRight w:val="0"/>
              <w:marTop w:val="0"/>
              <w:marBottom w:val="0"/>
              <w:divBdr>
                <w:top w:val="none" w:sz="0" w:space="0" w:color="auto"/>
                <w:left w:val="none" w:sz="0" w:space="0" w:color="auto"/>
                <w:bottom w:val="none" w:sz="0" w:space="0" w:color="auto"/>
                <w:right w:val="none" w:sz="0" w:space="0" w:color="auto"/>
              </w:divBdr>
              <w:divsChild>
                <w:div w:id="12439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merzgesellschaft.de" TargetMode="External"/><Relationship Id="rId13" Type="http://schemas.openxmlformats.org/officeDocument/2006/relationships/hyperlink" Target="https://www.schmerzgesellschaft.de/patienteninformationen/schmerzapp" TargetMode="External"/><Relationship Id="rId18" Type="http://schemas.openxmlformats.org/officeDocument/2006/relationships/hyperlink" Target="http://www.fibromyalgie-fms.d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eutsche-schmerzgesellschaft.myshopify.com/collections/all" TargetMode="External"/><Relationship Id="rId7" Type="http://schemas.openxmlformats.org/officeDocument/2006/relationships/endnotes" Target="endnotes.xml"/><Relationship Id="rId12" Type="http://schemas.openxmlformats.org/officeDocument/2006/relationships/hyperlink" Target="https://www.schmerzgesellschaft.de/topnavi/bewusstsein-schaffen/aktionstag%20%20" TargetMode="External"/><Relationship Id="rId17" Type="http://schemas.openxmlformats.org/officeDocument/2006/relationships/hyperlink" Target="http://www.restless-legs.org" TargetMode="External"/><Relationship Id="rId25" Type="http://schemas.openxmlformats.org/officeDocument/2006/relationships/hyperlink" Target="https://www.facebook.com/Schmerzgesellschaft/" TargetMode="External"/><Relationship Id="rId2" Type="http://schemas.openxmlformats.org/officeDocument/2006/relationships/numbering" Target="numbering.xml"/><Relationship Id="rId16" Type="http://schemas.openxmlformats.org/officeDocument/2006/relationships/hyperlink" Target="http://www.crps-netzwerk.org" TargetMode="External"/><Relationship Id="rId20" Type="http://schemas.openxmlformats.org/officeDocument/2006/relationships/hyperlink" Target="https://www.schmerzgesellschaft.de/patienteninformationen/informationsmaterial-zu-schmerz/patientenratgeb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merzgesellschaft.de" TargetMode="Externa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migraeneliga.de" TargetMode="External"/><Relationship Id="rId23" Type="http://schemas.openxmlformats.org/officeDocument/2006/relationships/hyperlink" Target="https://www.schmerzgesellschaft.de/fileadmin/pdf/171220_DGSS_Forschungsagenda_2017.pdf" TargetMode="External"/><Relationship Id="rId28" Type="http://schemas.openxmlformats.org/officeDocument/2006/relationships/theme" Target="theme/theme1.xml"/><Relationship Id="rId10" Type="http://schemas.openxmlformats.org/officeDocument/2006/relationships/hyperlink" Target="mailto:presse@schmerzgesellschaft.de" TargetMode="External"/><Relationship Id="rId19" Type="http://schemas.openxmlformats.org/officeDocument/2006/relationships/hyperlink" Target="https://www.schmerzgesellschaft.de/patienteninformationen" TargetMode="External"/><Relationship Id="rId4" Type="http://schemas.openxmlformats.org/officeDocument/2006/relationships/settings" Target="settings.xml"/><Relationship Id="rId9" Type="http://schemas.openxmlformats.org/officeDocument/2006/relationships/hyperlink" Target="mailto:seddig@medizinkommunikation.org" TargetMode="External"/><Relationship Id="rId14" Type="http://schemas.openxmlformats.org/officeDocument/2006/relationships/hyperlink" Target="http://www.schmerzLOS-ev.de" TargetMode="External"/><Relationship Id="rId22" Type="http://schemas.openxmlformats.org/officeDocument/2006/relationships/hyperlink" Target="https://www.schmerzgesellschaft.de/patienteninformationen/informationsmaterial-zu-schmerz/patientenflye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39D11-2019-4146-9AC0-12396461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1082</Words>
  <Characters>6819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Deutsche Schmerzgesellschaft e.V</Company>
  <LinksUpToDate>false</LinksUpToDate>
  <CharactersWithSpaces>7886</CharactersWithSpaces>
  <SharedDoc>false</SharedDoc>
  <HyperlinkBase/>
  <HLinks>
    <vt:vector size="66" baseType="variant">
      <vt:variant>
        <vt:i4>5177420</vt:i4>
      </vt:variant>
      <vt:variant>
        <vt:i4>3</vt:i4>
      </vt:variant>
      <vt:variant>
        <vt:i4>0</vt:i4>
      </vt:variant>
      <vt:variant>
        <vt:i4>5</vt:i4>
      </vt:variant>
      <vt:variant>
        <vt:lpwstr>http://www.dgss.org/</vt:lpwstr>
      </vt:variant>
      <vt:variant>
        <vt:lpwstr/>
      </vt:variant>
      <vt:variant>
        <vt:i4>5767269</vt:i4>
      </vt:variant>
      <vt:variant>
        <vt:i4>0</vt:i4>
      </vt:variant>
      <vt:variant>
        <vt:i4>0</vt:i4>
      </vt:variant>
      <vt:variant>
        <vt:i4>5</vt:i4>
      </vt:variant>
      <vt:variant>
        <vt:lpwstr>mailto:presse@dgss.org</vt:lpwstr>
      </vt:variant>
      <vt:variant>
        <vt:lpwstr/>
      </vt:variant>
      <vt:variant>
        <vt:i4>5767263</vt:i4>
      </vt:variant>
      <vt:variant>
        <vt:i4>27</vt:i4>
      </vt:variant>
      <vt:variant>
        <vt:i4>0</vt:i4>
      </vt:variant>
      <vt:variant>
        <vt:i4>5</vt:i4>
      </vt:variant>
      <vt:variant>
        <vt:lpwstr>https://www.facebook.com/Schmerzgesellschaft/</vt:lpwstr>
      </vt:variant>
      <vt:variant>
        <vt:lpwstr/>
      </vt:variant>
      <vt:variant>
        <vt:i4>3473531</vt:i4>
      </vt:variant>
      <vt:variant>
        <vt:i4>24</vt:i4>
      </vt:variant>
      <vt:variant>
        <vt:i4>0</vt:i4>
      </vt:variant>
      <vt:variant>
        <vt:i4>5</vt:i4>
      </vt:variant>
      <vt:variant>
        <vt:lpwstr>http://www.dgss.org/fileadmin/pdf/Forschungsagenda_2017_final.pdf</vt:lpwstr>
      </vt:variant>
      <vt:variant>
        <vt:lpwstr/>
      </vt:variant>
      <vt:variant>
        <vt:i4>458773</vt:i4>
      </vt:variant>
      <vt:variant>
        <vt:i4>21</vt:i4>
      </vt:variant>
      <vt:variant>
        <vt:i4>0</vt:i4>
      </vt:variant>
      <vt:variant>
        <vt:i4>5</vt:i4>
      </vt:variant>
      <vt:variant>
        <vt:lpwstr>http://www.dgss.org/nationales-schmerzforum/</vt:lpwstr>
      </vt:variant>
      <vt:variant>
        <vt:lpwstr/>
      </vt:variant>
      <vt:variant>
        <vt:i4>1310803</vt:i4>
      </vt:variant>
      <vt:variant>
        <vt:i4>18</vt:i4>
      </vt:variant>
      <vt:variant>
        <vt:i4>0</vt:i4>
      </vt:variant>
      <vt:variant>
        <vt:i4>5</vt:i4>
      </vt:variant>
      <vt:variant>
        <vt:lpwstr>http://www.dgss.org/fileadmin/pdf/Flyer_Schmerzen_verstehen_Version2017_final.pdf</vt:lpwstr>
      </vt:variant>
      <vt:variant>
        <vt:lpwstr/>
      </vt:variant>
      <vt:variant>
        <vt:i4>983097</vt:i4>
      </vt:variant>
      <vt:variant>
        <vt:i4>15</vt:i4>
      </vt:variant>
      <vt:variant>
        <vt:i4>0</vt:i4>
      </vt:variant>
      <vt:variant>
        <vt:i4>5</vt:i4>
      </vt:variant>
      <vt:variant>
        <vt:lpwstr>http://www.dgss.org/fileadmin/pdf/Flyer_Kopfschmerzen_verstehen_akt.Version2017.pdf</vt:lpwstr>
      </vt:variant>
      <vt:variant>
        <vt:lpwstr/>
      </vt:variant>
      <vt:variant>
        <vt:i4>262167</vt:i4>
      </vt:variant>
      <vt:variant>
        <vt:i4>12</vt:i4>
      </vt:variant>
      <vt:variant>
        <vt:i4>0</vt:i4>
      </vt:variant>
      <vt:variant>
        <vt:i4>5</vt:i4>
      </vt:variant>
      <vt:variant>
        <vt:lpwstr>http://www.springer.com/de/book/9783662489734</vt:lpwstr>
      </vt:variant>
      <vt:variant>
        <vt:lpwstr/>
      </vt:variant>
      <vt:variant>
        <vt:i4>3735589</vt:i4>
      </vt:variant>
      <vt:variant>
        <vt:i4>9</vt:i4>
      </vt:variant>
      <vt:variant>
        <vt:i4>0</vt:i4>
      </vt:variant>
      <vt:variant>
        <vt:i4>5</vt:i4>
      </vt:variant>
      <vt:variant>
        <vt:lpwstr>http://www.dgss.org/patienteninformationen/</vt:lpwstr>
      </vt:variant>
      <vt:variant>
        <vt:lpwstr/>
      </vt:variant>
      <vt:variant>
        <vt:i4>917521</vt:i4>
      </vt:variant>
      <vt:variant>
        <vt:i4>6</vt:i4>
      </vt:variant>
      <vt:variant>
        <vt:i4>0</vt:i4>
      </vt:variant>
      <vt:variant>
        <vt:i4>5</vt:i4>
      </vt:variant>
      <vt:variant>
        <vt:lpwstr>http://www.dgss.org/patienteninformationen/selbsthilfegruppen-schmerzlos-e-v/</vt:lpwstr>
      </vt:variant>
      <vt:variant>
        <vt:lpwstr/>
      </vt:variant>
      <vt:variant>
        <vt:i4>2228280</vt:i4>
      </vt:variant>
      <vt:variant>
        <vt:i4>3</vt:i4>
      </vt:variant>
      <vt:variant>
        <vt:i4>0</vt:i4>
      </vt:variant>
      <vt:variant>
        <vt:i4>5</vt:i4>
      </vt:variant>
      <vt:variant>
        <vt:lpwstr>http://www.dgss.org/schmerzapp/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Isenberg</dc:creator>
  <cp:keywords/>
  <cp:lastModifiedBy>Christina Grams</cp:lastModifiedBy>
  <cp:revision>5</cp:revision>
  <cp:lastPrinted>2023-05-05T11:40:00Z</cp:lastPrinted>
  <dcterms:created xsi:type="dcterms:W3CDTF">2025-04-28T11:35:00Z</dcterms:created>
  <dcterms:modified xsi:type="dcterms:W3CDTF">2025-05-06T12:40:00Z</dcterms:modified>
</cp:coreProperties>
</file>